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5CB" w:rsidRPr="007D5CDE" w:rsidRDefault="008845CB" w:rsidP="008845CB">
      <w:pPr>
        <w:spacing w:before="100"/>
        <w:rPr>
          <w:rFonts w:ascii="Sakkal Majalla" w:eastAsia="Times New Roman" w:hAnsi="Sakkal Majalla" w:cs="Sakkal Majalla"/>
          <w:sz w:val="28"/>
          <w:szCs w:val="28"/>
          <w:rtl/>
          <w:lang w:bidi="ar-SY"/>
        </w:rPr>
      </w:pPr>
      <w:bookmarkStart w:id="0" w:name="_GoBack"/>
      <w:bookmarkEnd w:id="0"/>
    </w:p>
    <w:p w:rsidR="008845CB" w:rsidRDefault="008845CB" w:rsidP="008845CB">
      <w:pPr>
        <w:bidi w:val="0"/>
        <w:rPr>
          <w:rFonts w:ascii="Sakkal Majalla" w:eastAsia="Times New Roman" w:hAnsi="Sakkal Majalla" w:cs="Sakkal Majalla"/>
          <w:sz w:val="28"/>
          <w:szCs w:val="28"/>
          <w:rtl/>
        </w:rPr>
      </w:pPr>
    </w:p>
    <w:p w:rsidR="008845CB" w:rsidRPr="007D5CDE" w:rsidRDefault="008845CB" w:rsidP="008845CB">
      <w:pPr>
        <w:spacing w:before="100"/>
        <w:rPr>
          <w:rFonts w:ascii="Sakkal Majalla" w:eastAsia="Times New Roman" w:hAnsi="Sakkal Majalla" w:cs="Sakkal Majalla"/>
          <w:sz w:val="28"/>
          <w:szCs w:val="28"/>
          <w:rtl/>
        </w:rPr>
      </w:pPr>
    </w:p>
    <w:p w:rsidR="008845CB" w:rsidRPr="007D5CDE" w:rsidRDefault="008845CB" w:rsidP="008845CB">
      <w:pPr>
        <w:spacing w:before="100"/>
        <w:rPr>
          <w:rFonts w:ascii="Sakkal Majalla" w:eastAsia="Times New Roman" w:hAnsi="Sakkal Majalla" w:cs="Sakkal Majalla"/>
          <w:sz w:val="28"/>
          <w:szCs w:val="28"/>
          <w:rtl/>
        </w:rPr>
      </w:pPr>
      <w:r w:rsidRPr="007D5CDE">
        <w:rPr>
          <w:rFonts w:ascii="Sakkal Majalla" w:eastAsia="Times New Roman" w:hAnsi="Sakkal Majalla" w:cs="Sakkal Majalla"/>
          <w:b/>
          <w:bCs/>
          <w:noProof/>
          <w:sz w:val="28"/>
          <w:szCs w:val="28"/>
          <w:rtl/>
        </w:rPr>
        <mc:AlternateContent>
          <mc:Choice Requires="wps">
            <w:drawing>
              <wp:anchor distT="0" distB="0" distL="114300" distR="114300" simplePos="0" relativeHeight="251659264" behindDoc="0" locked="0" layoutInCell="1" allowOverlap="1" wp14:anchorId="6EFAC8D6" wp14:editId="25F7B4B4">
                <wp:simplePos x="0" y="0"/>
                <wp:positionH relativeFrom="page">
                  <wp:posOffset>-38100</wp:posOffset>
                </wp:positionH>
                <wp:positionV relativeFrom="paragraph">
                  <wp:posOffset>59055</wp:posOffset>
                </wp:positionV>
                <wp:extent cx="7629525" cy="19240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7629525" cy="1924050"/>
                        </a:xfrm>
                        <a:prstGeom prst="rect">
                          <a:avLst/>
                        </a:prstGeom>
                        <a:solidFill>
                          <a:srgbClr val="1D3F8B"/>
                        </a:solidFill>
                        <a:ln w="19050" cap="flat" cmpd="sng" algn="ctr">
                          <a:solidFill>
                            <a:sysClr val="window" lastClr="FFFFFF"/>
                          </a:solidFill>
                          <a:prstDash val="solid"/>
                          <a:miter lim="800000"/>
                        </a:ln>
                        <a:effectLst/>
                      </wps:spPr>
                      <wps:txbx>
                        <w:txbxContent>
                          <w:p w:rsidR="00061FE9" w:rsidRPr="00061FE9" w:rsidRDefault="00061FE9" w:rsidP="00061FE9">
                            <w:pPr>
                              <w:spacing w:before="240" w:after="0"/>
                              <w:ind w:hanging="1"/>
                              <w:contextualSpacing/>
                              <w:jc w:val="center"/>
                              <w:rPr>
                                <w:rFonts w:ascii="Sakkal Majalla" w:hAnsi="Sakkal Majalla" w:cs="Sakkal Majalla"/>
                                <w:b/>
                                <w:bCs/>
                                <w:color w:val="FFFFFF"/>
                                <w:sz w:val="72"/>
                                <w:szCs w:val="72"/>
                                <w:rtl/>
                              </w:rPr>
                            </w:pPr>
                            <w:r w:rsidRPr="00061FE9">
                              <w:rPr>
                                <w:rFonts w:ascii="Sakkal Majalla" w:hAnsi="Sakkal Majalla" w:cs="Sakkal Majalla"/>
                                <w:b/>
                                <w:bCs/>
                                <w:color w:val="FFFFFF"/>
                                <w:sz w:val="72"/>
                                <w:szCs w:val="72"/>
                                <w:rtl/>
                              </w:rPr>
                              <w:t>عوامل بناء الهوية السورية</w:t>
                            </w:r>
                          </w:p>
                          <w:p w:rsidR="00096DF4" w:rsidRPr="00704E8A" w:rsidRDefault="00061FE9" w:rsidP="00061FE9">
                            <w:pPr>
                              <w:spacing w:before="240" w:after="0"/>
                              <w:ind w:hanging="1"/>
                              <w:contextualSpacing/>
                              <w:jc w:val="right"/>
                              <w:rPr>
                                <w:rFonts w:ascii="Sakkal Majalla" w:hAnsi="Sakkal Majalla" w:cs="Sakkal Majalla"/>
                                <w:color w:val="FFFFFF"/>
                                <w:sz w:val="40"/>
                                <w:szCs w:val="40"/>
                                <w:lang w:bidi="ar-SY"/>
                              </w:rPr>
                            </w:pPr>
                            <w:r>
                              <w:rPr>
                                <w:rFonts w:ascii="Sakkal Majalla" w:hAnsi="Sakkal Majalla" w:cs="Sakkal Majalla" w:hint="cs"/>
                                <w:color w:val="FFFFFF"/>
                                <w:sz w:val="40"/>
                                <w:szCs w:val="40"/>
                                <w:rtl/>
                                <w:lang w:bidi="ar-SY"/>
                              </w:rPr>
                              <w:t>د. أشواق عباس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EFAC8D6" id="Rectangle 2" o:spid="_x0000_s1026" style="position:absolute;left:0;text-align:left;margin-left:-3pt;margin-top:4.65pt;width:600.75pt;height:15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" fillcolor="#1d3f8b" strokecolor="window" strokeweight="1.5pt">
                <v:textbox>
                  <w:txbxContent>
                    <w:p w:rsidR="00061FE9" w:rsidRPr="00061FE9" w:rsidRDefault="00061FE9" w:rsidP="00061FE9">
                      <w:pPr>
                        <w:spacing w:before="240" w:after="0"/>
                        <w:ind w:hanging="1"/>
                        <w:contextualSpacing/>
                        <w:jc w:val="center"/>
                        <w:rPr>
                          <w:rFonts w:ascii="Sakkal Majalla" w:hAnsi="Sakkal Majalla" w:cs="Sakkal Majalla"/>
                          <w:b/>
                          <w:bCs/>
                          <w:color w:val="FFFFFF"/>
                          <w:sz w:val="72"/>
                          <w:szCs w:val="72"/>
                          <w:rtl/>
                        </w:rPr>
                      </w:pPr>
                      <w:r w:rsidRPr="00061FE9">
                        <w:rPr>
                          <w:rFonts w:ascii="Sakkal Majalla" w:hAnsi="Sakkal Majalla" w:cs="Sakkal Majalla"/>
                          <w:b/>
                          <w:bCs/>
                          <w:color w:val="FFFFFF"/>
                          <w:sz w:val="72"/>
                          <w:szCs w:val="72"/>
                          <w:rtl/>
                        </w:rPr>
                        <w:t>عوامل بناء الهوية السورية</w:t>
                      </w:r>
                    </w:p>
                    <w:p w:rsidR="00096DF4" w:rsidRPr="00704E8A" w:rsidRDefault="00061FE9" w:rsidP="00061FE9">
                      <w:pPr>
                        <w:spacing w:before="240" w:after="0"/>
                        <w:ind w:hanging="1"/>
                        <w:contextualSpacing/>
                        <w:jc w:val="right"/>
                        <w:rPr>
                          <w:rFonts w:ascii="Sakkal Majalla" w:hAnsi="Sakkal Majalla" w:cs="Sakkal Majalla" w:hint="cs"/>
                          <w:color w:val="FFFFFF"/>
                          <w:sz w:val="40"/>
                          <w:szCs w:val="40"/>
                          <w:lang w:bidi="ar-SY"/>
                        </w:rPr>
                      </w:pPr>
                      <w:r>
                        <w:rPr>
                          <w:rFonts w:ascii="Sakkal Majalla" w:hAnsi="Sakkal Majalla" w:cs="Sakkal Majalla" w:hint="cs"/>
                          <w:color w:val="FFFFFF"/>
                          <w:sz w:val="40"/>
                          <w:szCs w:val="40"/>
                          <w:rtl/>
                          <w:lang w:bidi="ar-SY"/>
                        </w:rPr>
                        <w:t>د. أشواق عباس</w:t>
                      </w:r>
                    </w:p>
                  </w:txbxContent>
                </v:textbox>
                <w10:wrap anchorx="page"/>
              </v:rect>
            </w:pict>
          </mc:Fallback>
        </mc:AlternateContent>
      </w:r>
    </w:p>
    <w:p w:rsidR="008845CB" w:rsidRPr="007D5CDE" w:rsidRDefault="008845CB" w:rsidP="008845CB">
      <w:pPr>
        <w:spacing w:before="100"/>
        <w:rPr>
          <w:rFonts w:ascii="Sakkal Majalla" w:eastAsia="Times New Roman" w:hAnsi="Sakkal Majalla" w:cs="Sakkal Majalla"/>
          <w:sz w:val="28"/>
          <w:szCs w:val="28"/>
          <w:rtl/>
        </w:rPr>
      </w:pPr>
    </w:p>
    <w:p w:rsidR="008845CB" w:rsidRPr="007D5CDE" w:rsidRDefault="008845CB" w:rsidP="008845CB">
      <w:pPr>
        <w:spacing w:before="100"/>
        <w:rPr>
          <w:rFonts w:ascii="Sakkal Majalla" w:eastAsia="Times New Roman" w:hAnsi="Sakkal Majalla" w:cs="Sakkal Majalla"/>
          <w:sz w:val="28"/>
          <w:szCs w:val="28"/>
          <w:rtl/>
        </w:rPr>
      </w:pPr>
    </w:p>
    <w:p w:rsidR="008845CB" w:rsidRPr="007D5CDE" w:rsidRDefault="008845CB" w:rsidP="008845CB">
      <w:pPr>
        <w:spacing w:before="100"/>
        <w:rPr>
          <w:rFonts w:ascii="Sakkal Majalla" w:eastAsia="Times New Roman" w:hAnsi="Sakkal Majalla" w:cs="Sakkal Majalla"/>
          <w:sz w:val="28"/>
          <w:szCs w:val="28"/>
          <w:rtl/>
        </w:rPr>
      </w:pPr>
    </w:p>
    <w:p w:rsidR="008845CB" w:rsidRPr="007D5CDE" w:rsidRDefault="008845CB" w:rsidP="008845CB">
      <w:pPr>
        <w:spacing w:before="100"/>
        <w:rPr>
          <w:rFonts w:ascii="Sakkal Majalla" w:eastAsia="Times New Roman" w:hAnsi="Sakkal Majalla" w:cs="Sakkal Majalla"/>
          <w:sz w:val="28"/>
          <w:szCs w:val="28"/>
          <w:rtl/>
        </w:rPr>
      </w:pPr>
    </w:p>
    <w:p w:rsidR="008845CB" w:rsidRPr="007D5CDE" w:rsidRDefault="008845CB" w:rsidP="008845CB">
      <w:pPr>
        <w:spacing w:before="100"/>
        <w:rPr>
          <w:rFonts w:ascii="Sakkal Majalla" w:eastAsia="Times New Roman" w:hAnsi="Sakkal Majalla" w:cs="Sakkal Majalla"/>
          <w:sz w:val="28"/>
          <w:szCs w:val="28"/>
          <w:rtl/>
        </w:rPr>
      </w:pPr>
    </w:p>
    <w:p w:rsidR="008845CB" w:rsidRPr="007D5CDE" w:rsidRDefault="008845CB" w:rsidP="008845CB">
      <w:pPr>
        <w:spacing w:before="100"/>
        <w:rPr>
          <w:rFonts w:ascii="Sakkal Majalla" w:eastAsia="Times New Roman" w:hAnsi="Sakkal Majalla" w:cs="Sakkal Majalla"/>
          <w:sz w:val="28"/>
          <w:szCs w:val="28"/>
          <w:rtl/>
        </w:rPr>
      </w:pPr>
    </w:p>
    <w:p w:rsidR="008845CB" w:rsidRPr="007D5CDE" w:rsidRDefault="008845CB" w:rsidP="008845CB">
      <w:pPr>
        <w:spacing w:before="100"/>
        <w:rPr>
          <w:rFonts w:ascii="Sakkal Majalla" w:eastAsia="Times New Roman" w:hAnsi="Sakkal Majalla" w:cs="Sakkal Majalla"/>
          <w:sz w:val="28"/>
          <w:szCs w:val="28"/>
          <w:rtl/>
          <w:lang w:bidi="ar-SY"/>
        </w:rPr>
      </w:pPr>
    </w:p>
    <w:p w:rsidR="008845CB" w:rsidRPr="007D5CDE" w:rsidRDefault="008845CB" w:rsidP="008845CB">
      <w:pPr>
        <w:spacing w:before="100"/>
        <w:rPr>
          <w:rFonts w:ascii="Sakkal Majalla" w:eastAsia="Times New Roman" w:hAnsi="Sakkal Majalla" w:cs="Sakkal Majalla"/>
          <w:sz w:val="28"/>
          <w:szCs w:val="28"/>
          <w:rtl/>
        </w:rPr>
      </w:pPr>
    </w:p>
    <w:p w:rsidR="008845CB" w:rsidRPr="007D5CDE" w:rsidRDefault="008845CB" w:rsidP="008845CB">
      <w:pPr>
        <w:spacing w:before="100"/>
        <w:rPr>
          <w:rFonts w:ascii="Sakkal Majalla" w:eastAsia="Times New Roman" w:hAnsi="Sakkal Majalla" w:cs="Sakkal Majalla"/>
          <w:sz w:val="28"/>
          <w:szCs w:val="28"/>
          <w:rtl/>
        </w:rPr>
      </w:pPr>
    </w:p>
    <w:p w:rsidR="008845CB" w:rsidRDefault="008845CB" w:rsidP="008845CB">
      <w:pPr>
        <w:spacing w:before="100"/>
        <w:rPr>
          <w:rFonts w:ascii="Sakkal Majalla" w:eastAsia="Times New Roman" w:hAnsi="Sakkal Majalla" w:cs="Sakkal Majalla"/>
          <w:sz w:val="28"/>
          <w:szCs w:val="28"/>
          <w:rtl/>
        </w:rPr>
      </w:pPr>
    </w:p>
    <w:p w:rsidR="00061FE9" w:rsidRDefault="00061FE9" w:rsidP="008845CB">
      <w:pPr>
        <w:spacing w:before="100"/>
        <w:rPr>
          <w:rFonts w:ascii="Sakkal Majalla" w:eastAsia="Times New Roman" w:hAnsi="Sakkal Majalla" w:cs="Sakkal Majalla"/>
          <w:sz w:val="28"/>
          <w:szCs w:val="28"/>
          <w:rtl/>
        </w:rPr>
      </w:pPr>
    </w:p>
    <w:p w:rsidR="00061FE9" w:rsidRDefault="00061FE9" w:rsidP="008845CB">
      <w:pPr>
        <w:spacing w:before="100"/>
        <w:rPr>
          <w:rFonts w:ascii="Sakkal Majalla" w:eastAsia="Times New Roman" w:hAnsi="Sakkal Majalla" w:cs="Sakkal Majalla"/>
          <w:sz w:val="28"/>
          <w:szCs w:val="28"/>
          <w:rtl/>
        </w:rPr>
      </w:pPr>
    </w:p>
    <w:p w:rsidR="00061FE9" w:rsidRDefault="00061FE9" w:rsidP="008845CB">
      <w:pPr>
        <w:spacing w:before="100"/>
        <w:rPr>
          <w:rFonts w:ascii="Sakkal Majalla" w:eastAsia="Times New Roman" w:hAnsi="Sakkal Majalla" w:cs="Sakkal Majalla"/>
          <w:sz w:val="28"/>
          <w:szCs w:val="28"/>
          <w:rtl/>
        </w:rPr>
      </w:pPr>
    </w:p>
    <w:p w:rsidR="00061FE9" w:rsidRDefault="00061FE9" w:rsidP="008845CB">
      <w:pPr>
        <w:spacing w:before="100"/>
        <w:rPr>
          <w:rFonts w:ascii="Sakkal Majalla" w:eastAsia="Times New Roman" w:hAnsi="Sakkal Majalla" w:cs="Sakkal Majalla"/>
          <w:sz w:val="28"/>
          <w:szCs w:val="28"/>
          <w:rtl/>
        </w:rPr>
      </w:pPr>
    </w:p>
    <w:p w:rsidR="00061FE9" w:rsidRDefault="00061FE9" w:rsidP="008845CB">
      <w:pPr>
        <w:spacing w:before="100"/>
        <w:rPr>
          <w:rFonts w:ascii="Sakkal Majalla" w:eastAsia="Times New Roman" w:hAnsi="Sakkal Majalla" w:cs="Sakkal Majalla"/>
          <w:sz w:val="28"/>
          <w:szCs w:val="28"/>
          <w:rtl/>
        </w:rPr>
      </w:pPr>
    </w:p>
    <w:p w:rsidR="00061FE9" w:rsidRDefault="00061FE9" w:rsidP="00061FE9">
      <w:pPr>
        <w:spacing w:before="100"/>
        <w:jc w:val="center"/>
        <w:rPr>
          <w:rFonts w:ascii="Sakkal Majalla" w:eastAsia="Times New Roman" w:hAnsi="Sakkal Majalla" w:cs="Sakkal Majalla"/>
          <w:b/>
          <w:bCs/>
          <w:sz w:val="36"/>
          <w:szCs w:val="36"/>
          <w:rtl/>
        </w:rPr>
      </w:pPr>
      <w:r>
        <w:rPr>
          <w:rFonts w:ascii="Sakkal Majalla" w:eastAsia="Times New Roman" w:hAnsi="Sakkal Majalla" w:cs="Sakkal Majalla" w:hint="cs"/>
          <w:b/>
          <w:bCs/>
          <w:sz w:val="36"/>
          <w:szCs w:val="36"/>
          <w:rtl/>
        </w:rPr>
        <w:t>مركز دمشق للأبحاث والدراسات</w:t>
      </w:r>
    </w:p>
    <w:p w:rsidR="00061FE9" w:rsidRPr="00061FE9" w:rsidRDefault="00061FE9" w:rsidP="00061FE9">
      <w:pPr>
        <w:spacing w:before="100"/>
        <w:jc w:val="center"/>
        <w:rPr>
          <w:rFonts w:ascii="Sakkal Majalla" w:eastAsia="Times New Roman" w:hAnsi="Sakkal Majalla" w:cs="Sakkal Majalla"/>
          <w:b/>
          <w:bCs/>
          <w:sz w:val="36"/>
          <w:szCs w:val="36"/>
          <w:rtl/>
        </w:rPr>
      </w:pPr>
      <w:r>
        <w:rPr>
          <w:rFonts w:ascii="Sakkal Majalla" w:eastAsia="Times New Roman" w:hAnsi="Sakkal Majalla" w:cs="Sakkal Majalla" w:hint="cs"/>
          <w:b/>
          <w:bCs/>
          <w:sz w:val="36"/>
          <w:szCs w:val="36"/>
          <w:rtl/>
        </w:rPr>
        <w:t>مِداد</w:t>
      </w:r>
    </w:p>
    <w:p w:rsidR="005B0172" w:rsidRDefault="005B0172" w:rsidP="005B0172">
      <w:pPr>
        <w:pStyle w:val="Heading1"/>
        <w:keepNext w:val="0"/>
        <w:keepLines w:val="0"/>
        <w:shd w:val="clear" w:color="auto" w:fill="003399"/>
        <w:tabs>
          <w:tab w:val="left" w:pos="-1"/>
          <w:tab w:val="left" w:pos="720"/>
          <w:tab w:val="left" w:pos="945"/>
          <w:tab w:val="left" w:pos="1050"/>
          <w:tab w:val="left" w:pos="1440"/>
          <w:tab w:val="left" w:pos="1919"/>
        </w:tabs>
        <w:spacing w:before="100" w:after="240"/>
        <w:ind w:firstLine="566"/>
        <w:rPr>
          <w:rFonts w:ascii="Sakkal Majalla" w:eastAsia="Times New Roman" w:hAnsi="Sakkal Majalla" w:cs="Sakkal Majalla"/>
          <w:b/>
          <w:bCs/>
          <w:color w:val="FFFFFF" w:themeColor="background1"/>
          <w:sz w:val="36"/>
          <w:szCs w:val="36"/>
          <w:rtl/>
          <w:lang w:bidi="ar-SY"/>
        </w:rPr>
      </w:pPr>
      <w:r w:rsidRPr="005B0172">
        <w:rPr>
          <w:rFonts w:ascii="Sakkal Majalla" w:eastAsia="Times New Roman" w:hAnsi="Sakkal Majalla" w:cs="Sakkal Majalla" w:hint="eastAsia"/>
          <w:b/>
          <w:bCs/>
          <w:color w:val="FFFFFF" w:themeColor="background1"/>
          <w:sz w:val="36"/>
          <w:szCs w:val="36"/>
          <w:rtl/>
          <w:lang w:bidi="ar-SY"/>
        </w:rPr>
        <w:lastRenderedPageBreak/>
        <w:t>في</w:t>
      </w:r>
      <w:r w:rsidRPr="005B0172">
        <w:rPr>
          <w:rFonts w:ascii="Sakkal Majalla" w:eastAsia="Times New Roman" w:hAnsi="Sakkal Majalla" w:cs="Sakkal Majalla"/>
          <w:b/>
          <w:bCs/>
          <w:color w:val="FFFFFF" w:themeColor="background1"/>
          <w:sz w:val="36"/>
          <w:szCs w:val="36"/>
          <w:rtl/>
          <w:lang w:bidi="ar-SY"/>
        </w:rPr>
        <w:t xml:space="preserve"> </w:t>
      </w:r>
      <w:r w:rsidRPr="005B0172">
        <w:rPr>
          <w:rFonts w:ascii="Sakkal Majalla" w:eastAsia="Times New Roman" w:hAnsi="Sakkal Majalla" w:cs="Sakkal Majalla" w:hint="eastAsia"/>
          <w:b/>
          <w:bCs/>
          <w:color w:val="FFFFFF" w:themeColor="background1"/>
          <w:sz w:val="36"/>
          <w:szCs w:val="36"/>
          <w:rtl/>
          <w:lang w:bidi="ar-SY"/>
        </w:rPr>
        <w:t>مفهوم</w:t>
      </w:r>
      <w:r w:rsidRPr="005B0172">
        <w:rPr>
          <w:rFonts w:ascii="Sakkal Majalla" w:eastAsia="Times New Roman" w:hAnsi="Sakkal Majalla" w:cs="Sakkal Majalla"/>
          <w:b/>
          <w:bCs/>
          <w:color w:val="FFFFFF" w:themeColor="background1"/>
          <w:sz w:val="36"/>
          <w:szCs w:val="36"/>
          <w:rtl/>
          <w:lang w:bidi="ar-SY"/>
        </w:rPr>
        <w:t xml:space="preserve"> </w:t>
      </w:r>
      <w:r w:rsidRPr="005B0172">
        <w:rPr>
          <w:rFonts w:ascii="Sakkal Majalla" w:eastAsia="Times New Roman" w:hAnsi="Sakkal Majalla" w:cs="Sakkal Majalla" w:hint="eastAsia"/>
          <w:b/>
          <w:bCs/>
          <w:color w:val="FFFFFF" w:themeColor="background1"/>
          <w:sz w:val="36"/>
          <w:szCs w:val="36"/>
          <w:rtl/>
          <w:lang w:bidi="ar-SY"/>
        </w:rPr>
        <w:t>الهوية</w:t>
      </w:r>
      <w:r w:rsidRPr="005B0172">
        <w:rPr>
          <w:rFonts w:ascii="Sakkal Majalla" w:eastAsia="Times New Roman" w:hAnsi="Sakkal Majalla" w:cs="Sakkal Majalla"/>
          <w:b/>
          <w:bCs/>
          <w:color w:val="FFFFFF" w:themeColor="background1"/>
          <w:sz w:val="36"/>
          <w:szCs w:val="36"/>
          <w:rtl/>
          <w:lang w:bidi="ar-SY"/>
        </w:rPr>
        <w:t xml:space="preserve"> </w:t>
      </w:r>
      <w:r w:rsidRPr="005B0172">
        <w:rPr>
          <w:rFonts w:ascii="Sakkal Majalla" w:eastAsia="Times New Roman" w:hAnsi="Sakkal Majalla" w:cs="Sakkal Majalla" w:hint="eastAsia"/>
          <w:b/>
          <w:bCs/>
          <w:color w:val="FFFFFF" w:themeColor="background1"/>
          <w:sz w:val="36"/>
          <w:szCs w:val="36"/>
          <w:rtl/>
          <w:lang w:bidi="ar-SY"/>
        </w:rPr>
        <w:t>الوطنية</w:t>
      </w:r>
      <w:r w:rsidRPr="005B0172">
        <w:rPr>
          <w:rFonts w:ascii="Sakkal Majalla" w:eastAsia="Times New Roman" w:hAnsi="Sakkal Majalla" w:cs="Sakkal Majalla"/>
          <w:b/>
          <w:bCs/>
          <w:color w:val="FFFFFF" w:themeColor="background1"/>
          <w:sz w:val="36"/>
          <w:szCs w:val="36"/>
          <w:rtl/>
          <w:lang w:bidi="ar-SY"/>
        </w:rPr>
        <w:t xml:space="preserve"> </w:t>
      </w:r>
      <w:r w:rsidRPr="005B0172">
        <w:rPr>
          <w:rFonts w:ascii="Sakkal Majalla" w:eastAsia="Times New Roman" w:hAnsi="Sakkal Majalla" w:cs="Sakkal Majalla" w:hint="eastAsia"/>
          <w:b/>
          <w:bCs/>
          <w:color w:val="FFFFFF" w:themeColor="background1"/>
          <w:sz w:val="36"/>
          <w:szCs w:val="36"/>
          <w:rtl/>
          <w:lang w:bidi="ar-SY"/>
        </w:rPr>
        <w:t>وعوامل</w:t>
      </w:r>
      <w:r w:rsidRPr="005B0172">
        <w:rPr>
          <w:rFonts w:ascii="Sakkal Majalla" w:eastAsia="Times New Roman" w:hAnsi="Sakkal Majalla" w:cs="Sakkal Majalla"/>
          <w:b/>
          <w:bCs/>
          <w:color w:val="FFFFFF" w:themeColor="background1"/>
          <w:sz w:val="36"/>
          <w:szCs w:val="36"/>
          <w:rtl/>
          <w:lang w:bidi="ar-SY"/>
        </w:rPr>
        <w:t xml:space="preserve"> </w:t>
      </w:r>
      <w:r w:rsidRPr="005B0172">
        <w:rPr>
          <w:rFonts w:ascii="Sakkal Majalla" w:eastAsia="Times New Roman" w:hAnsi="Sakkal Majalla" w:cs="Sakkal Majalla" w:hint="eastAsia"/>
          <w:b/>
          <w:bCs/>
          <w:color w:val="FFFFFF" w:themeColor="background1"/>
          <w:sz w:val="36"/>
          <w:szCs w:val="36"/>
          <w:rtl/>
          <w:lang w:bidi="ar-SY"/>
        </w:rPr>
        <w:t>بنائها</w:t>
      </w:r>
    </w:p>
    <w:p w:rsidR="005B0172" w:rsidRDefault="005B0172" w:rsidP="005B0172">
      <w:pPr>
        <w:spacing w:after="240"/>
        <w:ind w:firstLine="566"/>
        <w:jc w:val="both"/>
        <w:rPr>
          <w:rFonts w:ascii="Sakkal Majalla" w:hAnsi="Sakkal Majalla" w:cs="Sakkal Majalla"/>
          <w:sz w:val="32"/>
          <w:szCs w:val="32"/>
          <w:rtl/>
        </w:rPr>
      </w:pPr>
      <w:r w:rsidRPr="00C61DF8">
        <w:rPr>
          <w:rFonts w:ascii="Sakkal Majalla" w:hAnsi="Sakkal Majalla" w:cs="Sakkal Majalla" w:hint="cs"/>
          <w:sz w:val="32"/>
          <w:szCs w:val="32"/>
          <w:rtl/>
        </w:rPr>
        <w:t>تحرص كافة الشعوب على السعي</w:t>
      </w:r>
      <w:r w:rsidRPr="00C61DF8">
        <w:rPr>
          <w:rFonts w:ascii="Sakkal Majalla" w:hAnsi="Sakkal Majalla" w:cs="Sakkal Majalla"/>
          <w:sz w:val="32"/>
          <w:szCs w:val="32"/>
          <w:rtl/>
        </w:rPr>
        <w:t xml:space="preserve"> من أجل الحفاظ على تميّزها وتفرّدها قومياً وثقافياً واجتماعياً</w:t>
      </w:r>
      <w:r w:rsidRPr="00C61DF8">
        <w:rPr>
          <w:rFonts w:ascii="Sakkal Majalla" w:hAnsi="Sakkal Majalla" w:cs="Sakkal Majalla" w:hint="cs"/>
          <w:sz w:val="32"/>
          <w:szCs w:val="32"/>
          <w:rtl/>
        </w:rPr>
        <w:t>. الأمر</w:t>
      </w:r>
      <w:r w:rsidRPr="00C61DF8">
        <w:rPr>
          <w:rFonts w:ascii="Sakkal Majalla" w:hAnsi="Sakkal Majalla" w:cs="Sakkal Majalla"/>
          <w:sz w:val="32"/>
          <w:szCs w:val="32"/>
          <w:lang w:bidi="ar-SY"/>
        </w:rPr>
        <w:t xml:space="preserve"> </w:t>
      </w:r>
      <w:r w:rsidRPr="00C61DF8">
        <w:rPr>
          <w:rFonts w:ascii="Sakkal Majalla" w:hAnsi="Sakkal Majalla" w:cs="Sakkal Majalla" w:hint="cs"/>
          <w:sz w:val="32"/>
          <w:szCs w:val="32"/>
          <w:rtl/>
        </w:rPr>
        <w:t xml:space="preserve">الذي يدفعها إلى الاهتمام بتكوين هويتها الوطنية الخاصة بها، والتي </w:t>
      </w:r>
      <w:r w:rsidRPr="00C61DF8">
        <w:rPr>
          <w:rFonts w:ascii="Sakkal Majalla" w:hAnsi="Sakkal Majalla" w:cs="Sakkal Majalla"/>
          <w:sz w:val="32"/>
          <w:szCs w:val="32"/>
          <w:rtl/>
        </w:rPr>
        <w:t>تعبّر عن السمات الخاصة بشخصية أفرادها، وتشكّل الصورة الأولى</w:t>
      </w:r>
      <w:r w:rsidRPr="00C61DF8">
        <w:rPr>
          <w:rFonts w:ascii="Sakkal Majalla" w:hAnsi="Sakkal Majalla" w:cs="Sakkal Majalla" w:hint="cs"/>
          <w:sz w:val="32"/>
          <w:szCs w:val="32"/>
          <w:rtl/>
        </w:rPr>
        <w:t xml:space="preserve"> والفعلية</w:t>
      </w:r>
      <w:r w:rsidRPr="00C61DF8">
        <w:rPr>
          <w:rFonts w:ascii="Sakkal Majalla" w:hAnsi="Sakkal Majalla" w:cs="Sakkal Majalla"/>
          <w:sz w:val="32"/>
          <w:szCs w:val="32"/>
          <w:rtl/>
        </w:rPr>
        <w:t xml:space="preserve"> التي تعكس ثقافتهم ولغتهم وعقيدتهم وحضارتهم وتاريخهم</w:t>
      </w:r>
      <w:r w:rsidRPr="00C61DF8">
        <w:rPr>
          <w:rFonts w:ascii="Sakkal Majalla" w:hAnsi="Sakkal Majalla" w:cs="Sakkal Majalla" w:hint="cs"/>
          <w:sz w:val="32"/>
          <w:szCs w:val="32"/>
          <w:rtl/>
        </w:rPr>
        <w:t>.</w:t>
      </w:r>
      <w:r w:rsidRPr="005B0172">
        <w:rPr>
          <w:rFonts w:ascii="Sakkal Majalla" w:hAnsi="Sakkal Majalla" w:cs="Sakkal Majalla" w:hint="cs"/>
          <w:sz w:val="32"/>
          <w:szCs w:val="32"/>
          <w:rtl/>
        </w:rPr>
        <w:t xml:space="preserve"> إن كل شيء </w:t>
      </w:r>
      <w:r w:rsidRPr="005B0172">
        <w:rPr>
          <w:rFonts w:ascii="Sakkal Majalla" w:hAnsi="Sakkal Majalla" w:cs="Sakkal Majalla"/>
          <w:sz w:val="32"/>
          <w:szCs w:val="32"/>
          <w:rtl/>
        </w:rPr>
        <w:t xml:space="preserve">مشترك بين أفراد مجموعة محددة، أو شريحة اجتماعية </w:t>
      </w:r>
      <w:r w:rsidRPr="005B0172">
        <w:rPr>
          <w:rFonts w:ascii="Sakkal Majalla" w:hAnsi="Sakkal Majalla" w:cs="Sakkal Majalla" w:hint="cs"/>
          <w:sz w:val="32"/>
          <w:szCs w:val="32"/>
          <w:rtl/>
        </w:rPr>
        <w:t>تسهم</w:t>
      </w:r>
      <w:r w:rsidRPr="005B0172">
        <w:rPr>
          <w:rFonts w:ascii="Sakkal Majalla" w:hAnsi="Sakkal Majalla" w:cs="Sakkal Majalla"/>
          <w:sz w:val="32"/>
          <w:szCs w:val="32"/>
          <w:rtl/>
        </w:rPr>
        <w:t xml:space="preserve"> في بناء محيط عام لدولة م</w:t>
      </w:r>
      <w:r w:rsidRPr="005B0172">
        <w:rPr>
          <w:rFonts w:ascii="Sakkal Majalla" w:hAnsi="Sakkal Majalla" w:cs="Sakkal Majalla" w:hint="cs"/>
          <w:sz w:val="32"/>
          <w:szCs w:val="32"/>
          <w:rtl/>
        </w:rPr>
        <w:t xml:space="preserve">ا، يُمكن أن يشكّل مدخلاً من مداخل تكوين الهوية، وكلما ازدادت العوامل المشتركة انعكس ذلك في تقوية بناء الهوية الوطنية ومتانتها. كما يسهم بشكلٍ فعال وبارز في التعامل مع الأفراد الممتلكين لتلك العوامل </w:t>
      </w:r>
      <w:r w:rsidRPr="005B0172">
        <w:rPr>
          <w:rFonts w:ascii="Sakkal Majalla" w:hAnsi="Sakkal Majalla" w:cs="Sakkal Majalla"/>
          <w:sz w:val="32"/>
          <w:szCs w:val="32"/>
          <w:rtl/>
        </w:rPr>
        <w:t>وفقاً للهوية الخاصة بهم.</w:t>
      </w:r>
      <w:r w:rsidRPr="005B0172">
        <w:rPr>
          <w:rFonts w:ascii="Sakkal Majalla" w:hAnsi="Sakkal Majalla" w:cs="Sakkal Majalla"/>
          <w:sz w:val="32"/>
          <w:szCs w:val="32"/>
          <w:lang w:bidi="ar-SY"/>
        </w:rPr>
        <w:t xml:space="preserve"> </w:t>
      </w:r>
    </w:p>
    <w:p w:rsidR="005B0172" w:rsidRDefault="005B0172" w:rsidP="005B0172">
      <w:pPr>
        <w:spacing w:after="240"/>
        <w:ind w:firstLine="566"/>
        <w:jc w:val="both"/>
        <w:rPr>
          <w:rFonts w:ascii="Sakkal Majalla" w:hAnsi="Sakkal Majalla" w:cs="Sakkal Majalla"/>
          <w:sz w:val="32"/>
          <w:szCs w:val="32"/>
          <w:rtl/>
        </w:rPr>
      </w:pPr>
      <w:r w:rsidRPr="005B0172">
        <w:rPr>
          <w:rFonts w:ascii="Sakkal Majalla" w:hAnsi="Sakkal Majalla" w:cs="Sakkal Majalla" w:hint="cs"/>
          <w:sz w:val="32"/>
          <w:szCs w:val="32"/>
          <w:rtl/>
        </w:rPr>
        <w:t xml:space="preserve">من هنا، تشكّل الهويات الوطنيّة قواعد تأسيسية لبناء فكرة الدولة المعاصرة، من حيث إسهامها في تكوين المجتمعات المحلية وتنميتها (انطلاقاً من أن مفهوم الهُوية </w:t>
      </w:r>
      <w:r w:rsidRPr="005B0172">
        <w:rPr>
          <w:rFonts w:ascii="Sakkal Majalla" w:hAnsi="Sakkal Majalla" w:cs="Sakkal Majalla"/>
          <w:sz w:val="32"/>
          <w:szCs w:val="32"/>
          <w:rtl/>
        </w:rPr>
        <w:t>مشتق من الضمير هو، ومعناها صفات الإنسان وحقيقته، والمعالم والخصائص التي تتميز بها مجموع الشخصيات الفردية</w:t>
      </w:r>
      <w:r w:rsidRPr="005B0172">
        <w:rPr>
          <w:rFonts w:ascii="Sakkal Majalla" w:hAnsi="Sakkal Majalla" w:cs="Sakkal Majalla" w:hint="cs"/>
          <w:sz w:val="32"/>
          <w:szCs w:val="32"/>
          <w:rtl/>
        </w:rPr>
        <w:t xml:space="preserve">)، ومن ثم تصنيع وبلورة الشكل الخارجيّ للدولة إزاء الدول الأخرى على المستويين الإقليميّ والدوليّ، (انطلاقاً من أن الهوية هي </w:t>
      </w:r>
      <w:r w:rsidRPr="005B0172">
        <w:rPr>
          <w:rFonts w:ascii="Sakkal Majalla" w:hAnsi="Sakkal Majalla" w:cs="Sakkal Majalla"/>
          <w:sz w:val="32"/>
          <w:szCs w:val="32"/>
          <w:rtl/>
        </w:rPr>
        <w:t xml:space="preserve">مجموعة المميزات التي يمتلكها الأفراد، </w:t>
      </w:r>
      <w:r w:rsidRPr="005B0172">
        <w:rPr>
          <w:rFonts w:ascii="Sakkal Majalla" w:hAnsi="Sakkal Majalla" w:cs="Sakkal Majalla" w:hint="cs"/>
          <w:sz w:val="32"/>
          <w:szCs w:val="32"/>
          <w:rtl/>
        </w:rPr>
        <w:t>وتسهم</w:t>
      </w:r>
      <w:r w:rsidRPr="005B0172">
        <w:rPr>
          <w:rFonts w:ascii="Sakkal Majalla" w:hAnsi="Sakkal Majalla" w:cs="Sakkal Majalla"/>
          <w:sz w:val="32"/>
          <w:szCs w:val="32"/>
          <w:rtl/>
        </w:rPr>
        <w:t xml:space="preserve"> في جعلهم يحققون صفة التفرد عن غيرهم. هذه المميزات تكون مشتركة بين جماعة من الناس سواء</w:t>
      </w:r>
      <w:r w:rsidR="005153C7">
        <w:rPr>
          <w:rFonts w:ascii="Sakkal Majalla" w:hAnsi="Sakkal Majalla" w:cs="Sakkal Majalla" w:hint="cs"/>
          <w:sz w:val="32"/>
          <w:szCs w:val="32"/>
          <w:rtl/>
        </w:rPr>
        <w:t>ً</w:t>
      </w:r>
      <w:r w:rsidRPr="005B0172">
        <w:rPr>
          <w:rFonts w:ascii="Sakkal Majalla" w:hAnsi="Sakkal Majalla" w:cs="Sakkal Majalla" w:hint="cs"/>
          <w:sz w:val="32"/>
          <w:szCs w:val="32"/>
          <w:rtl/>
        </w:rPr>
        <w:t xml:space="preserve"> أكان ذلك</w:t>
      </w:r>
      <w:r w:rsidRPr="005B0172">
        <w:rPr>
          <w:rFonts w:ascii="Sakkal Majalla" w:hAnsi="Sakkal Majalla" w:cs="Sakkal Majalla"/>
          <w:sz w:val="32"/>
          <w:szCs w:val="32"/>
          <w:rtl/>
        </w:rPr>
        <w:t xml:space="preserve"> ضمن المجتمع أم الدولة</w:t>
      </w:r>
      <w:r w:rsidRPr="005B0172">
        <w:rPr>
          <w:rFonts w:ascii="Sakkal Majalla" w:hAnsi="Sakkal Majalla" w:cs="Sakkal Majalla" w:hint="cs"/>
          <w:sz w:val="32"/>
          <w:szCs w:val="32"/>
          <w:rtl/>
        </w:rPr>
        <w:t>)</w:t>
      </w:r>
      <w:r w:rsidRPr="005B0172">
        <w:rPr>
          <w:rFonts w:ascii="Sakkal Majalla" w:hAnsi="Sakkal Majalla" w:cs="Sakkal Majalla"/>
          <w:sz w:val="32"/>
          <w:szCs w:val="32"/>
          <w:rtl/>
        </w:rPr>
        <w:t xml:space="preserve">. </w:t>
      </w:r>
    </w:p>
    <w:p w:rsidR="005B0172" w:rsidRDefault="005B0172">
      <w:pPr>
        <w:bidi w:val="0"/>
        <w:rPr>
          <w:rFonts w:ascii="Sakkal Majalla" w:hAnsi="Sakkal Majalla" w:cs="Sakkal Majalla"/>
          <w:sz w:val="32"/>
          <w:szCs w:val="32"/>
          <w:rtl/>
        </w:rPr>
      </w:pPr>
      <w:r>
        <w:rPr>
          <w:rFonts w:ascii="Sakkal Majalla" w:hAnsi="Sakkal Majalla" w:cs="Sakkal Majalla"/>
          <w:sz w:val="32"/>
          <w:szCs w:val="32"/>
          <w:rtl/>
        </w:rPr>
        <w:br w:type="page"/>
      </w:r>
    </w:p>
    <w:p w:rsidR="005B0172" w:rsidRPr="005B0172" w:rsidRDefault="005B0172" w:rsidP="005B0172">
      <w:pPr>
        <w:pStyle w:val="Heading1"/>
        <w:keepNext w:val="0"/>
        <w:keepLines w:val="0"/>
        <w:shd w:val="clear" w:color="auto" w:fill="003399"/>
        <w:tabs>
          <w:tab w:val="left" w:pos="-1"/>
          <w:tab w:val="left" w:pos="720"/>
          <w:tab w:val="left" w:pos="945"/>
          <w:tab w:val="left" w:pos="1050"/>
          <w:tab w:val="left" w:pos="1440"/>
          <w:tab w:val="left" w:pos="1919"/>
        </w:tabs>
        <w:spacing w:before="100" w:after="240"/>
        <w:ind w:firstLine="566"/>
        <w:rPr>
          <w:rFonts w:ascii="Sakkal Majalla" w:eastAsia="Times New Roman" w:hAnsi="Sakkal Majalla" w:cs="Sakkal Majalla"/>
          <w:b/>
          <w:bCs/>
          <w:color w:val="FFFFFF" w:themeColor="background1"/>
          <w:sz w:val="36"/>
          <w:szCs w:val="36"/>
          <w:lang w:bidi="ar-SY"/>
        </w:rPr>
      </w:pPr>
      <w:r w:rsidRPr="005B0172">
        <w:rPr>
          <w:rFonts w:ascii="Sakkal Majalla" w:eastAsia="Times New Roman" w:hAnsi="Sakkal Majalla" w:cs="Sakkal Majalla" w:hint="eastAsia"/>
          <w:b/>
          <w:bCs/>
          <w:color w:val="FFFFFF" w:themeColor="background1"/>
          <w:sz w:val="36"/>
          <w:szCs w:val="36"/>
          <w:rtl/>
          <w:lang w:bidi="ar-SY"/>
        </w:rPr>
        <w:lastRenderedPageBreak/>
        <w:t>متى</w:t>
      </w:r>
      <w:r w:rsidRPr="005B0172">
        <w:rPr>
          <w:rFonts w:ascii="Sakkal Majalla" w:eastAsia="Times New Roman" w:hAnsi="Sakkal Majalla" w:cs="Sakkal Majalla"/>
          <w:b/>
          <w:bCs/>
          <w:color w:val="FFFFFF" w:themeColor="background1"/>
          <w:sz w:val="36"/>
          <w:szCs w:val="36"/>
          <w:rtl/>
          <w:lang w:bidi="ar-SY"/>
        </w:rPr>
        <w:t xml:space="preserve"> </w:t>
      </w:r>
      <w:r w:rsidRPr="005B0172">
        <w:rPr>
          <w:rFonts w:ascii="Sakkal Majalla" w:eastAsia="Times New Roman" w:hAnsi="Sakkal Majalla" w:cs="Sakkal Majalla" w:hint="eastAsia"/>
          <w:b/>
          <w:bCs/>
          <w:color w:val="FFFFFF" w:themeColor="background1"/>
          <w:sz w:val="36"/>
          <w:szCs w:val="36"/>
          <w:rtl/>
          <w:lang w:bidi="ar-SY"/>
        </w:rPr>
        <w:t>تبنى</w:t>
      </w:r>
      <w:r w:rsidRPr="005B0172">
        <w:rPr>
          <w:rFonts w:ascii="Sakkal Majalla" w:eastAsia="Times New Roman" w:hAnsi="Sakkal Majalla" w:cs="Sakkal Majalla"/>
          <w:b/>
          <w:bCs/>
          <w:color w:val="FFFFFF" w:themeColor="background1"/>
          <w:sz w:val="36"/>
          <w:szCs w:val="36"/>
          <w:rtl/>
          <w:lang w:bidi="ar-SY"/>
        </w:rPr>
        <w:t xml:space="preserve"> </w:t>
      </w:r>
      <w:r w:rsidRPr="005B0172">
        <w:rPr>
          <w:rFonts w:ascii="Sakkal Majalla" w:eastAsia="Times New Roman" w:hAnsi="Sakkal Majalla" w:cs="Sakkal Majalla" w:hint="eastAsia"/>
          <w:b/>
          <w:bCs/>
          <w:color w:val="FFFFFF" w:themeColor="background1"/>
          <w:sz w:val="36"/>
          <w:szCs w:val="36"/>
          <w:rtl/>
          <w:lang w:bidi="ar-SY"/>
        </w:rPr>
        <w:t>الهويات</w:t>
      </w:r>
      <w:r w:rsidRPr="005B0172">
        <w:rPr>
          <w:rFonts w:ascii="Sakkal Majalla" w:eastAsia="Times New Roman" w:hAnsi="Sakkal Majalla" w:cs="Sakkal Majalla"/>
          <w:b/>
          <w:bCs/>
          <w:color w:val="FFFFFF" w:themeColor="background1"/>
          <w:sz w:val="36"/>
          <w:szCs w:val="36"/>
          <w:rtl/>
          <w:lang w:bidi="ar-SY"/>
        </w:rPr>
        <w:t xml:space="preserve"> </w:t>
      </w:r>
      <w:r w:rsidRPr="005B0172">
        <w:rPr>
          <w:rFonts w:ascii="Sakkal Majalla" w:eastAsia="Times New Roman" w:hAnsi="Sakkal Majalla" w:cs="Sakkal Majalla" w:hint="eastAsia"/>
          <w:b/>
          <w:bCs/>
          <w:color w:val="FFFFFF" w:themeColor="background1"/>
          <w:sz w:val="36"/>
          <w:szCs w:val="36"/>
          <w:rtl/>
          <w:lang w:bidi="ar-SY"/>
        </w:rPr>
        <w:t>الوطنية؟</w:t>
      </w:r>
    </w:p>
    <w:p w:rsidR="005B0172" w:rsidRDefault="00CF34DF" w:rsidP="005B0172">
      <w:pPr>
        <w:ind w:firstLine="566"/>
        <w:jc w:val="both"/>
        <w:rPr>
          <w:rFonts w:ascii="Sakkal Majalla" w:hAnsi="Sakkal Majalla" w:cs="Sakkal Majalla"/>
          <w:sz w:val="32"/>
          <w:szCs w:val="32"/>
          <w:rtl/>
        </w:rPr>
      </w:pPr>
      <w:r w:rsidRPr="00CF34DF">
        <w:rPr>
          <w:rFonts w:ascii="Sakkal Majalla" w:eastAsia="Times New Roman" w:hAnsi="Sakkal Majalla" w:cs="Arial"/>
          <w:noProof/>
          <w:sz w:val="32"/>
          <w:szCs w:val="20"/>
        </w:rPr>
        <mc:AlternateContent>
          <mc:Choice Requires="wps">
            <w:drawing>
              <wp:anchor distT="0" distB="0" distL="114300" distR="114300" simplePos="0" relativeHeight="251661312" behindDoc="0" locked="0" layoutInCell="1" allowOverlap="1" wp14:anchorId="28338666" wp14:editId="5BB7BDDC">
                <wp:simplePos x="0" y="0"/>
                <wp:positionH relativeFrom="margin">
                  <wp:align>left</wp:align>
                </wp:positionH>
                <wp:positionV relativeFrom="paragraph">
                  <wp:posOffset>1647190</wp:posOffset>
                </wp:positionV>
                <wp:extent cx="2814320" cy="1890395"/>
                <wp:effectExtent l="0" t="0" r="24130" b="14605"/>
                <wp:wrapSquare wrapText="bothSides"/>
                <wp:docPr id="13" name="Text Box 13"/>
                <wp:cNvGraphicFramePr/>
                <a:graphic xmlns:a="http://schemas.openxmlformats.org/drawingml/2006/main">
                  <a:graphicData uri="http://schemas.microsoft.com/office/word/2010/wordprocessingShape">
                    <wps:wsp>
                      <wps:cNvSpPr txBox="1"/>
                      <wps:spPr>
                        <a:xfrm>
                          <a:off x="0" y="0"/>
                          <a:ext cx="2814320" cy="1890395"/>
                        </a:xfrm>
                        <a:prstGeom prst="rect">
                          <a:avLst/>
                        </a:prstGeom>
                        <a:solidFill>
                          <a:sysClr val="window" lastClr="FFFFFF"/>
                        </a:solidFill>
                        <a:ln w="6350">
                          <a:solidFill>
                            <a:sysClr val="window" lastClr="FFFFFF"/>
                          </a:solidFill>
                        </a:ln>
                        <a:effectLst/>
                      </wps:spPr>
                      <wps:txbx>
                        <w:txbxContent>
                          <w:p w:rsidR="00CF34DF" w:rsidRPr="00CF34DF" w:rsidRDefault="00CF34DF" w:rsidP="00CF34DF">
                            <w:pPr>
                              <w:pBdr>
                                <w:top w:val="single" w:sz="24" w:space="1" w:color="003399"/>
                                <w:bottom w:val="single" w:sz="24" w:space="1" w:color="003399"/>
                              </w:pBdr>
                              <w:jc w:val="both"/>
                              <w:rPr>
                                <w:b/>
                                <w:bCs/>
                                <w:color w:val="ED7D31"/>
                                <w:sz w:val="32"/>
                                <w:szCs w:val="32"/>
                              </w:rPr>
                            </w:pPr>
                            <w:r w:rsidRPr="00CF34DF">
                              <w:rPr>
                                <w:rFonts w:eastAsia="Times New Roman" w:cs="Sakkal Majalla" w:hint="cs"/>
                                <w:b/>
                                <w:bCs/>
                                <w:color w:val="ED7D31"/>
                                <w:sz w:val="32"/>
                                <w:szCs w:val="32"/>
                                <w:rtl/>
                              </w:rPr>
                              <w:t xml:space="preserve">إنَّ الهوية الوطنية تشكل الدستور الضمني، غير المكتوب أو المعلن للدولة، وهي كائن حيّ </w:t>
                            </w:r>
                            <w:r w:rsidRPr="00CF34DF">
                              <w:rPr>
                                <w:rFonts w:eastAsia="Times New Roman" w:cs="Sakkal Majalla"/>
                                <w:b/>
                                <w:bCs/>
                                <w:color w:val="ED7D31"/>
                                <w:sz w:val="32"/>
                                <w:szCs w:val="32"/>
                                <w:rtl/>
                              </w:rPr>
                              <w:t>يعيش و</w:t>
                            </w:r>
                            <w:r w:rsidRPr="00CF34DF">
                              <w:rPr>
                                <w:rFonts w:eastAsia="Times New Roman" w:cs="Sakkal Majalla" w:hint="cs"/>
                                <w:b/>
                                <w:bCs/>
                                <w:color w:val="ED7D31"/>
                                <w:sz w:val="32"/>
                                <w:szCs w:val="32"/>
                                <w:rtl/>
                              </w:rPr>
                              <w:t xml:space="preserve">يكبر ويتطور </w:t>
                            </w:r>
                            <w:r w:rsidRPr="00CF34DF">
                              <w:rPr>
                                <w:rFonts w:eastAsia="Times New Roman" w:cs="Sakkal Majalla"/>
                                <w:b/>
                                <w:bCs/>
                                <w:color w:val="ED7D31"/>
                                <w:sz w:val="32"/>
                                <w:szCs w:val="32"/>
                                <w:rtl/>
                              </w:rPr>
                              <w:t xml:space="preserve">في نفوس أبناء الوطن </w:t>
                            </w:r>
                            <w:r w:rsidRPr="00CF34DF">
                              <w:rPr>
                                <w:rFonts w:eastAsia="Times New Roman" w:cs="Sakkal Majalla" w:hint="cs"/>
                                <w:b/>
                                <w:bCs/>
                                <w:color w:val="ED7D31"/>
                                <w:sz w:val="32"/>
                                <w:szCs w:val="32"/>
                                <w:rtl/>
                              </w:rPr>
                              <w:t xml:space="preserve">الذين </w:t>
                            </w:r>
                            <w:r w:rsidRPr="00CF34DF">
                              <w:rPr>
                                <w:rFonts w:eastAsia="Times New Roman" w:cs="Sakkal Majalla"/>
                                <w:b/>
                                <w:bCs/>
                                <w:color w:val="ED7D31"/>
                                <w:sz w:val="32"/>
                                <w:szCs w:val="32"/>
                                <w:rtl/>
                              </w:rPr>
                              <w:t>يؤمنون به</w:t>
                            </w:r>
                            <w:r w:rsidRPr="00CF34DF">
                              <w:rPr>
                                <w:rFonts w:eastAsia="Times New Roman" w:cs="Sakkal Majalla" w:hint="cs"/>
                                <w:b/>
                                <w:bCs/>
                                <w:color w:val="ED7D31"/>
                                <w:sz w:val="32"/>
                                <w:szCs w:val="32"/>
                                <w:rtl/>
                              </w:rPr>
                              <w:t>ا</w:t>
                            </w:r>
                            <w:r w:rsidRPr="00CF34DF">
                              <w:rPr>
                                <w:rFonts w:eastAsia="Times New Roman" w:cs="Sakkal Majalla"/>
                                <w:b/>
                                <w:bCs/>
                                <w:color w:val="ED7D31"/>
                                <w:sz w:val="32"/>
                                <w:szCs w:val="32"/>
                                <w:rtl/>
                              </w:rPr>
                              <w:t xml:space="preserve"> ويطبقون مبادئه</w:t>
                            </w:r>
                            <w:r w:rsidRPr="00CF34DF">
                              <w:rPr>
                                <w:rFonts w:eastAsia="Times New Roman" w:cs="Sakkal Majalla" w:hint="cs"/>
                                <w:b/>
                                <w:bCs/>
                                <w:color w:val="ED7D31"/>
                                <w:sz w:val="32"/>
                                <w:szCs w:val="32"/>
                                <w:rtl/>
                              </w:rPr>
                              <w:t>ا</w:t>
                            </w:r>
                            <w:r w:rsidRPr="00CF34DF">
                              <w:rPr>
                                <w:rFonts w:eastAsia="Times New Roman" w:cs="Sakkal Majalla"/>
                                <w:b/>
                                <w:bCs/>
                                <w:color w:val="ED7D31"/>
                                <w:sz w:val="32"/>
                                <w:szCs w:val="32"/>
                                <w:rtl/>
                              </w:rPr>
                              <w:t>، ويحافظو</w:t>
                            </w:r>
                            <w:r w:rsidRPr="00CF34DF">
                              <w:rPr>
                                <w:rFonts w:eastAsia="Times New Roman" w:cs="Sakkal Majalla" w:hint="cs"/>
                                <w:b/>
                                <w:bCs/>
                                <w:color w:val="ED7D31"/>
                                <w:sz w:val="32"/>
                                <w:szCs w:val="32"/>
                                <w:rtl/>
                              </w:rPr>
                              <w:t>ن</w:t>
                            </w:r>
                            <w:r w:rsidRPr="00CF34DF">
                              <w:rPr>
                                <w:rFonts w:eastAsia="Times New Roman" w:cs="Sakkal Majalla"/>
                                <w:b/>
                                <w:bCs/>
                                <w:color w:val="ED7D31"/>
                                <w:sz w:val="32"/>
                                <w:szCs w:val="32"/>
                                <w:rtl/>
                              </w:rPr>
                              <w:t xml:space="preserve"> عليه</w:t>
                            </w:r>
                            <w:r w:rsidRPr="00CF34DF">
                              <w:rPr>
                                <w:rFonts w:eastAsia="Times New Roman" w:cs="Sakkal Majalla" w:hint="cs"/>
                                <w:b/>
                                <w:bCs/>
                                <w:color w:val="ED7D31"/>
                                <w:sz w:val="32"/>
                                <w:szCs w:val="32"/>
                                <w:rtl/>
                              </w:rPr>
                              <w:t>ا</w:t>
                            </w:r>
                            <w:r w:rsidRPr="00CF34DF">
                              <w:rPr>
                                <w:rFonts w:eastAsia="Times New Roman" w:cs="Sakkal Majalla"/>
                                <w:b/>
                                <w:bCs/>
                                <w:color w:val="ED7D31"/>
                                <w:sz w:val="32"/>
                                <w:szCs w:val="32"/>
                                <w:rt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28338666" id="_x0000_t202" coordsize="21600,21600" o:spt="202" path="m,l,21600r21600,l21600,xe">
                <v:stroke joinstyle="miter"/>
                <v:path gradientshapeok="t" o:connecttype="rect"/>
              </v:shapetype>
              <v:shape id="Text Box 13" o:spid="_x0000_s1027" type="#_x0000_t202" style="position:absolute;left:0;text-align:left;margin-left:0;margin-top:129.7pt;width:221.6pt;height:148.85pt;z-index:2516613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" fillcolor="window" strokecolor="window" strokeweight=".5pt">
                <v:textbox>
                  <w:txbxContent>
                    <w:p w:rsidR="00CF34DF" w:rsidRPr="00CF34DF" w:rsidRDefault="00CF34DF" w:rsidP="00CF34DF">
                      <w:pPr>
                        <w:pBdr>
                          <w:top w:val="single" w:sz="24" w:space="1" w:color="003399"/>
                          <w:bottom w:val="single" w:sz="24" w:space="1" w:color="003399"/>
                        </w:pBdr>
                        <w:jc w:val="both"/>
                        <w:rPr>
                          <w:b/>
                          <w:bCs/>
                          <w:color w:val="ED7D31"/>
                          <w:sz w:val="32"/>
                          <w:szCs w:val="32"/>
                        </w:rPr>
                      </w:pPr>
                      <w:r w:rsidRPr="00CF34DF">
                        <w:rPr>
                          <w:rFonts w:eastAsia="Times New Roman" w:cs="Sakkal Majalla" w:hint="cs"/>
                          <w:b/>
                          <w:bCs/>
                          <w:color w:val="ED7D31"/>
                          <w:sz w:val="32"/>
                          <w:szCs w:val="32"/>
                          <w:rtl/>
                        </w:rPr>
                        <w:t xml:space="preserve">إنَّ الهوية الوطنية تشكل الدستور الضمني، غير المكتوب أو المعلن للدولة، وهي كائن حيّ </w:t>
                      </w:r>
                      <w:r w:rsidRPr="00CF34DF">
                        <w:rPr>
                          <w:rFonts w:eastAsia="Times New Roman" w:cs="Sakkal Majalla"/>
                          <w:b/>
                          <w:bCs/>
                          <w:color w:val="ED7D31"/>
                          <w:sz w:val="32"/>
                          <w:szCs w:val="32"/>
                          <w:rtl/>
                        </w:rPr>
                        <w:t>يعيش و</w:t>
                      </w:r>
                      <w:r w:rsidRPr="00CF34DF">
                        <w:rPr>
                          <w:rFonts w:eastAsia="Times New Roman" w:cs="Sakkal Majalla" w:hint="cs"/>
                          <w:b/>
                          <w:bCs/>
                          <w:color w:val="ED7D31"/>
                          <w:sz w:val="32"/>
                          <w:szCs w:val="32"/>
                          <w:rtl/>
                        </w:rPr>
                        <w:t xml:space="preserve">يكبر ويتطور </w:t>
                      </w:r>
                      <w:r w:rsidRPr="00CF34DF">
                        <w:rPr>
                          <w:rFonts w:eastAsia="Times New Roman" w:cs="Sakkal Majalla"/>
                          <w:b/>
                          <w:bCs/>
                          <w:color w:val="ED7D31"/>
                          <w:sz w:val="32"/>
                          <w:szCs w:val="32"/>
                          <w:rtl/>
                        </w:rPr>
                        <w:t xml:space="preserve">في نفوس أبناء الوطن </w:t>
                      </w:r>
                      <w:r w:rsidRPr="00CF34DF">
                        <w:rPr>
                          <w:rFonts w:eastAsia="Times New Roman" w:cs="Sakkal Majalla" w:hint="cs"/>
                          <w:b/>
                          <w:bCs/>
                          <w:color w:val="ED7D31"/>
                          <w:sz w:val="32"/>
                          <w:szCs w:val="32"/>
                          <w:rtl/>
                        </w:rPr>
                        <w:t xml:space="preserve">الذين </w:t>
                      </w:r>
                      <w:r w:rsidRPr="00CF34DF">
                        <w:rPr>
                          <w:rFonts w:eastAsia="Times New Roman" w:cs="Sakkal Majalla"/>
                          <w:b/>
                          <w:bCs/>
                          <w:color w:val="ED7D31"/>
                          <w:sz w:val="32"/>
                          <w:szCs w:val="32"/>
                          <w:rtl/>
                        </w:rPr>
                        <w:t>يؤمنون به</w:t>
                      </w:r>
                      <w:r w:rsidRPr="00CF34DF">
                        <w:rPr>
                          <w:rFonts w:eastAsia="Times New Roman" w:cs="Sakkal Majalla" w:hint="cs"/>
                          <w:b/>
                          <w:bCs/>
                          <w:color w:val="ED7D31"/>
                          <w:sz w:val="32"/>
                          <w:szCs w:val="32"/>
                          <w:rtl/>
                        </w:rPr>
                        <w:t>ا</w:t>
                      </w:r>
                      <w:r w:rsidRPr="00CF34DF">
                        <w:rPr>
                          <w:rFonts w:eastAsia="Times New Roman" w:cs="Sakkal Majalla"/>
                          <w:b/>
                          <w:bCs/>
                          <w:color w:val="ED7D31"/>
                          <w:sz w:val="32"/>
                          <w:szCs w:val="32"/>
                          <w:rtl/>
                        </w:rPr>
                        <w:t xml:space="preserve"> ويطبقون مبادئه</w:t>
                      </w:r>
                      <w:r w:rsidRPr="00CF34DF">
                        <w:rPr>
                          <w:rFonts w:eastAsia="Times New Roman" w:cs="Sakkal Majalla" w:hint="cs"/>
                          <w:b/>
                          <w:bCs/>
                          <w:color w:val="ED7D31"/>
                          <w:sz w:val="32"/>
                          <w:szCs w:val="32"/>
                          <w:rtl/>
                        </w:rPr>
                        <w:t>ا</w:t>
                      </w:r>
                      <w:r w:rsidRPr="00CF34DF">
                        <w:rPr>
                          <w:rFonts w:eastAsia="Times New Roman" w:cs="Sakkal Majalla"/>
                          <w:b/>
                          <w:bCs/>
                          <w:color w:val="ED7D31"/>
                          <w:sz w:val="32"/>
                          <w:szCs w:val="32"/>
                          <w:rtl/>
                        </w:rPr>
                        <w:t>، ويحافظو</w:t>
                      </w:r>
                      <w:r w:rsidRPr="00CF34DF">
                        <w:rPr>
                          <w:rFonts w:eastAsia="Times New Roman" w:cs="Sakkal Majalla" w:hint="cs"/>
                          <w:b/>
                          <w:bCs/>
                          <w:color w:val="ED7D31"/>
                          <w:sz w:val="32"/>
                          <w:szCs w:val="32"/>
                          <w:rtl/>
                        </w:rPr>
                        <w:t>ن</w:t>
                      </w:r>
                      <w:r w:rsidRPr="00CF34DF">
                        <w:rPr>
                          <w:rFonts w:eastAsia="Times New Roman" w:cs="Sakkal Majalla"/>
                          <w:b/>
                          <w:bCs/>
                          <w:color w:val="ED7D31"/>
                          <w:sz w:val="32"/>
                          <w:szCs w:val="32"/>
                          <w:rtl/>
                        </w:rPr>
                        <w:t xml:space="preserve"> عليه</w:t>
                      </w:r>
                      <w:r w:rsidRPr="00CF34DF">
                        <w:rPr>
                          <w:rFonts w:eastAsia="Times New Roman" w:cs="Sakkal Majalla" w:hint="cs"/>
                          <w:b/>
                          <w:bCs/>
                          <w:color w:val="ED7D31"/>
                          <w:sz w:val="32"/>
                          <w:szCs w:val="32"/>
                          <w:rtl/>
                        </w:rPr>
                        <w:t>ا</w:t>
                      </w:r>
                      <w:r w:rsidRPr="00CF34DF">
                        <w:rPr>
                          <w:rFonts w:eastAsia="Times New Roman" w:cs="Sakkal Majalla"/>
                          <w:b/>
                          <w:bCs/>
                          <w:color w:val="ED7D31"/>
                          <w:sz w:val="32"/>
                          <w:szCs w:val="32"/>
                          <w:rtl/>
                        </w:rPr>
                        <w:t>.</w:t>
                      </w:r>
                    </w:p>
                  </w:txbxContent>
                </v:textbox>
                <w10:wrap type="square" anchorx="margin"/>
              </v:shape>
            </w:pict>
          </mc:Fallback>
        </mc:AlternateContent>
      </w:r>
      <w:r w:rsidR="005B0172" w:rsidRPr="005B0172">
        <w:rPr>
          <w:rFonts w:ascii="Sakkal Majalla" w:hAnsi="Sakkal Majalla" w:cs="Sakkal Majalla" w:hint="cs"/>
          <w:sz w:val="32"/>
          <w:szCs w:val="32"/>
          <w:rtl/>
        </w:rPr>
        <w:t xml:space="preserve">ضمن سياق بناء الدولة الحديثة، تمر </w:t>
      </w:r>
      <w:r w:rsidR="005B0172" w:rsidRPr="005B0172">
        <w:rPr>
          <w:rFonts w:ascii="Sakkal Majalla" w:hAnsi="Sakkal Majalla" w:cs="Sakkal Majalla"/>
          <w:sz w:val="32"/>
          <w:szCs w:val="32"/>
          <w:rtl/>
        </w:rPr>
        <w:t xml:space="preserve">الدول </w:t>
      </w:r>
      <w:r w:rsidR="005B0172" w:rsidRPr="005B0172">
        <w:rPr>
          <w:rFonts w:ascii="Sakkal Majalla" w:hAnsi="Sakkal Majalla" w:cs="Sakkal Majalla" w:hint="cs"/>
          <w:sz w:val="32"/>
          <w:szCs w:val="32"/>
          <w:rtl/>
        </w:rPr>
        <w:t xml:space="preserve">بسلسلة </w:t>
      </w:r>
      <w:r w:rsidR="005B0172" w:rsidRPr="005B0172">
        <w:rPr>
          <w:rFonts w:ascii="Sakkal Majalla" w:hAnsi="Sakkal Majalla" w:cs="Sakkal Majalla"/>
          <w:sz w:val="32"/>
          <w:szCs w:val="32"/>
          <w:rtl/>
        </w:rPr>
        <w:t xml:space="preserve">مراحل </w:t>
      </w:r>
      <w:r w:rsidR="005B0172" w:rsidRPr="005B0172">
        <w:rPr>
          <w:rFonts w:ascii="Sakkal Majalla" w:hAnsi="Sakkal Majalla" w:cs="Sakkal Majalla" w:hint="cs"/>
          <w:sz w:val="32"/>
          <w:szCs w:val="32"/>
          <w:rtl/>
        </w:rPr>
        <w:t>و</w:t>
      </w:r>
      <w:r w:rsidR="005B0172" w:rsidRPr="005B0172">
        <w:rPr>
          <w:rFonts w:ascii="Sakkal Majalla" w:hAnsi="Sakkal Majalla" w:cs="Sakkal Majalla"/>
          <w:sz w:val="32"/>
          <w:szCs w:val="32"/>
          <w:rtl/>
        </w:rPr>
        <w:t>تحولات كبيرة</w:t>
      </w:r>
      <w:r w:rsidR="005B0172" w:rsidRPr="005B0172">
        <w:rPr>
          <w:rFonts w:ascii="Sakkal Majalla" w:hAnsi="Sakkal Majalla" w:cs="Sakkal Majalla" w:hint="cs"/>
          <w:sz w:val="32"/>
          <w:szCs w:val="32"/>
          <w:rtl/>
        </w:rPr>
        <w:t>،</w:t>
      </w:r>
      <w:r w:rsidR="005B0172" w:rsidRPr="005B0172">
        <w:rPr>
          <w:rFonts w:ascii="Sakkal Majalla" w:hAnsi="Sakkal Majalla" w:cs="Sakkal Majalla"/>
          <w:sz w:val="32"/>
          <w:szCs w:val="32"/>
          <w:rtl/>
        </w:rPr>
        <w:t xml:space="preserve"> عادة</w:t>
      </w:r>
      <w:r w:rsidR="005B0172" w:rsidRPr="005B0172">
        <w:rPr>
          <w:rFonts w:ascii="Sakkal Majalla" w:hAnsi="Sakkal Majalla" w:cs="Sakkal Majalla" w:hint="cs"/>
          <w:sz w:val="32"/>
          <w:szCs w:val="32"/>
          <w:rtl/>
        </w:rPr>
        <w:t>ً</w:t>
      </w:r>
      <w:r w:rsidR="005B0172" w:rsidRPr="005B0172">
        <w:rPr>
          <w:rFonts w:ascii="Sakkal Majalla" w:hAnsi="Sakkal Majalla" w:cs="Sakkal Majalla"/>
          <w:sz w:val="32"/>
          <w:szCs w:val="32"/>
          <w:rtl/>
        </w:rPr>
        <w:t xml:space="preserve"> ما تكون مرتبطة ب</w:t>
      </w:r>
      <w:r w:rsidR="005B0172" w:rsidRPr="005B0172">
        <w:rPr>
          <w:rFonts w:ascii="Sakkal Majalla" w:hAnsi="Sakkal Majalla" w:cs="Sakkal Majalla" w:hint="cs"/>
          <w:sz w:val="32"/>
          <w:szCs w:val="32"/>
          <w:rtl/>
        </w:rPr>
        <w:t xml:space="preserve">أزمات داخلية حادة، أو حروب </w:t>
      </w:r>
      <w:r w:rsidR="005B0172" w:rsidRPr="005B0172">
        <w:rPr>
          <w:rFonts w:ascii="Sakkal Majalla" w:hAnsi="Sakkal Majalla" w:cs="Sakkal Majalla"/>
          <w:sz w:val="32"/>
          <w:szCs w:val="32"/>
          <w:rtl/>
        </w:rPr>
        <w:t>كبرى</w:t>
      </w:r>
      <w:r w:rsidR="005B0172" w:rsidRPr="005B0172">
        <w:rPr>
          <w:rFonts w:ascii="Sakkal Majalla" w:hAnsi="Sakkal Majalla" w:cs="Sakkal Majalla" w:hint="cs"/>
          <w:sz w:val="32"/>
          <w:szCs w:val="32"/>
          <w:rtl/>
        </w:rPr>
        <w:t>.</w:t>
      </w:r>
      <w:r w:rsidR="005B0172" w:rsidRPr="005B0172">
        <w:rPr>
          <w:rFonts w:ascii="Sakkal Majalla" w:hAnsi="Sakkal Majalla" w:cs="Sakkal Majalla"/>
          <w:sz w:val="32"/>
          <w:szCs w:val="32"/>
          <w:rtl/>
        </w:rPr>
        <w:t xml:space="preserve"> إلا أنه</w:t>
      </w:r>
      <w:r w:rsidR="005B0172" w:rsidRPr="005B0172">
        <w:rPr>
          <w:rFonts w:ascii="Sakkal Majalla" w:hAnsi="Sakkal Majalla" w:cs="Sakkal Majalla" w:hint="cs"/>
          <w:sz w:val="32"/>
          <w:szCs w:val="32"/>
          <w:rtl/>
        </w:rPr>
        <w:t>ا، ورغم ما تشكله تلك المراحل والتحولات الخطيرة من عوامل ض</w:t>
      </w:r>
      <w:r w:rsidR="005B0172" w:rsidRPr="005B0172">
        <w:rPr>
          <w:rFonts w:ascii="Sakkal Majalla" w:hAnsi="Sakkal Majalla" w:cs="Sakkal Majalla"/>
          <w:sz w:val="32"/>
          <w:szCs w:val="32"/>
          <w:rtl/>
        </w:rPr>
        <w:t xml:space="preserve">عف وتهديد </w:t>
      </w:r>
      <w:r w:rsidR="005B0172" w:rsidRPr="005B0172">
        <w:rPr>
          <w:rFonts w:ascii="Sakkal Majalla" w:hAnsi="Sakkal Majalla" w:cs="Sakkal Majalla" w:hint="cs"/>
          <w:sz w:val="32"/>
          <w:szCs w:val="32"/>
          <w:rtl/>
        </w:rPr>
        <w:t>وتحدٍّ</w:t>
      </w:r>
      <w:r w:rsidR="005B0172" w:rsidRPr="005B0172">
        <w:rPr>
          <w:rFonts w:ascii="Sakkal Majalla" w:hAnsi="Sakkal Majalla" w:cs="Sakkal Majalla"/>
          <w:sz w:val="32"/>
          <w:szCs w:val="32"/>
          <w:rtl/>
        </w:rPr>
        <w:t xml:space="preserve"> جوهري ل</w:t>
      </w:r>
      <w:r w:rsidR="005B0172" w:rsidRPr="005B0172">
        <w:rPr>
          <w:rFonts w:ascii="Sakkal Majalla" w:hAnsi="Sakkal Majalla" w:cs="Sakkal Majalla" w:hint="cs"/>
          <w:sz w:val="32"/>
          <w:szCs w:val="32"/>
          <w:rtl/>
        </w:rPr>
        <w:t>تلك الدول، لكنها في المقابل تكون</w:t>
      </w:r>
      <w:r w:rsidR="005B0172" w:rsidRPr="005B0172">
        <w:rPr>
          <w:rFonts w:ascii="Sakkal Majalla" w:hAnsi="Sakkal Majalla" w:cs="Sakkal Majalla"/>
          <w:sz w:val="32"/>
          <w:szCs w:val="32"/>
          <w:rtl/>
        </w:rPr>
        <w:t xml:space="preserve"> فرصاً حقيقية </w:t>
      </w:r>
      <w:r w:rsidR="005B0172" w:rsidRPr="005B0172">
        <w:rPr>
          <w:rFonts w:ascii="Sakkal Majalla" w:hAnsi="Sakkal Majalla" w:cs="Sakkal Majalla" w:hint="cs"/>
          <w:sz w:val="32"/>
          <w:szCs w:val="32"/>
          <w:rtl/>
        </w:rPr>
        <w:t xml:space="preserve">لحلّ القضايا الإشكالية الكبرى </w:t>
      </w:r>
      <w:r w:rsidR="005B0172">
        <w:rPr>
          <w:rFonts w:ascii="Sakkal Majalla" w:hAnsi="Sakkal Majalla" w:cs="Sakkal Majalla" w:hint="cs"/>
          <w:sz w:val="32"/>
          <w:szCs w:val="32"/>
          <w:rtl/>
        </w:rPr>
        <w:t>التي</w:t>
      </w:r>
      <w:r w:rsidR="005B0172" w:rsidRPr="005B0172">
        <w:rPr>
          <w:rFonts w:ascii="Sakkal Majalla" w:hAnsi="Sakkal Majalla" w:cs="Sakkal Majalla" w:hint="cs"/>
          <w:sz w:val="32"/>
          <w:szCs w:val="32"/>
          <w:rtl/>
        </w:rPr>
        <w:t xml:space="preserve"> تعاني منها تلك الدول، أو ل</w:t>
      </w:r>
      <w:r w:rsidR="005B0172" w:rsidRPr="005B0172">
        <w:rPr>
          <w:rFonts w:ascii="Sakkal Majalla" w:hAnsi="Sakkal Majalla" w:cs="Sakkal Majalla"/>
          <w:sz w:val="32"/>
          <w:szCs w:val="32"/>
          <w:rtl/>
        </w:rPr>
        <w:t xml:space="preserve">اختبار </w:t>
      </w:r>
      <w:r w:rsidR="005B0172" w:rsidRPr="005B0172">
        <w:rPr>
          <w:rFonts w:ascii="Sakkal Majalla" w:hAnsi="Sakkal Majalla" w:cs="Sakkal Majalla" w:hint="cs"/>
          <w:sz w:val="32"/>
          <w:szCs w:val="32"/>
          <w:rtl/>
        </w:rPr>
        <w:t>و</w:t>
      </w:r>
      <w:r w:rsidR="005B0172" w:rsidRPr="005B0172">
        <w:rPr>
          <w:rFonts w:ascii="Sakkal Majalla" w:hAnsi="Sakkal Majalla" w:cs="Sakkal Majalla"/>
          <w:sz w:val="32"/>
          <w:szCs w:val="32"/>
          <w:rtl/>
        </w:rPr>
        <w:t>إنجاز مكوناتها</w:t>
      </w:r>
      <w:r w:rsidR="005B0172" w:rsidRPr="005B0172">
        <w:rPr>
          <w:rFonts w:ascii="Sakkal Majalla" w:hAnsi="Sakkal Majalla" w:cs="Sakkal Majalla" w:hint="cs"/>
          <w:sz w:val="32"/>
          <w:szCs w:val="32"/>
          <w:rtl/>
        </w:rPr>
        <w:t xml:space="preserve"> الوجوديّة</w:t>
      </w:r>
      <w:r w:rsidR="005B0172" w:rsidRPr="005B0172">
        <w:rPr>
          <w:rFonts w:ascii="Sakkal Majalla" w:hAnsi="Sakkal Majalla" w:cs="Sakkal Majalla"/>
          <w:sz w:val="32"/>
          <w:szCs w:val="32"/>
          <w:rtl/>
        </w:rPr>
        <w:t xml:space="preserve"> الكبرى</w:t>
      </w:r>
      <w:r w:rsidR="005B0172" w:rsidRPr="005B0172">
        <w:rPr>
          <w:rFonts w:ascii="Sakkal Majalla" w:hAnsi="Sakkal Majalla" w:cs="Sakkal Majalla" w:hint="cs"/>
          <w:sz w:val="32"/>
          <w:szCs w:val="32"/>
          <w:rtl/>
        </w:rPr>
        <w:t>،</w:t>
      </w:r>
      <w:r w:rsidR="005B0172" w:rsidRPr="005B0172">
        <w:rPr>
          <w:rFonts w:ascii="Sakkal Majalla" w:hAnsi="Sakkal Majalla" w:cs="Sakkal Majalla"/>
          <w:sz w:val="32"/>
          <w:szCs w:val="32"/>
          <w:rtl/>
        </w:rPr>
        <w:t xml:space="preserve"> وفي مقدمتها </w:t>
      </w:r>
      <w:r w:rsidR="005B0172" w:rsidRPr="005B0172">
        <w:rPr>
          <w:rFonts w:ascii="Sakkal Majalla" w:hAnsi="Sakkal Majalla" w:cs="Sakkal Majalla" w:hint="cs"/>
          <w:sz w:val="32"/>
          <w:szCs w:val="32"/>
          <w:rtl/>
        </w:rPr>
        <w:t xml:space="preserve">مسألة </w:t>
      </w:r>
      <w:r w:rsidR="005B0172" w:rsidRPr="005B0172">
        <w:rPr>
          <w:rFonts w:ascii="Sakkal Majalla" w:hAnsi="Sakkal Majalla" w:cs="Sakkal Majalla"/>
          <w:sz w:val="32"/>
          <w:szCs w:val="32"/>
          <w:rtl/>
        </w:rPr>
        <w:t>الهوية الوطنية.</w:t>
      </w:r>
      <w:r w:rsidR="005B0172" w:rsidRPr="005B0172">
        <w:rPr>
          <w:rFonts w:ascii="Sakkal Majalla" w:hAnsi="Sakkal Majalla" w:cs="Sakkal Majalla" w:hint="cs"/>
          <w:sz w:val="32"/>
          <w:szCs w:val="32"/>
          <w:rtl/>
        </w:rPr>
        <w:t xml:space="preserve"> فما من شكٍ أبداً في أن </w:t>
      </w:r>
      <w:r w:rsidR="005B0172" w:rsidRPr="005B0172">
        <w:rPr>
          <w:rFonts w:ascii="Sakkal Majalla" w:hAnsi="Sakkal Majalla" w:cs="Sakkal Majalla"/>
          <w:sz w:val="32"/>
          <w:szCs w:val="32"/>
          <w:rtl/>
        </w:rPr>
        <w:t xml:space="preserve">الوصول إلى مرحلة بناء الدولة الحديثة، يتطلب </w:t>
      </w:r>
      <w:r w:rsidR="005B0172" w:rsidRPr="005B0172">
        <w:rPr>
          <w:rFonts w:ascii="Sakkal Majalla" w:hAnsi="Sakkal Majalla" w:cs="Sakkal Majalla" w:hint="cs"/>
          <w:sz w:val="32"/>
          <w:szCs w:val="32"/>
          <w:rtl/>
        </w:rPr>
        <w:t xml:space="preserve">وضوحاً </w:t>
      </w:r>
      <w:r w:rsidR="005B0172" w:rsidRPr="005B0172">
        <w:rPr>
          <w:rFonts w:ascii="Sakkal Majalla" w:hAnsi="Sakkal Majalla" w:cs="Sakkal Majalla"/>
          <w:sz w:val="32"/>
          <w:szCs w:val="32"/>
          <w:rtl/>
        </w:rPr>
        <w:t>وجلاء</w:t>
      </w:r>
      <w:r w:rsidR="00672DE9">
        <w:rPr>
          <w:rFonts w:ascii="Sakkal Majalla" w:hAnsi="Sakkal Majalla" w:cs="Sakkal Majalla" w:hint="cs"/>
          <w:sz w:val="32"/>
          <w:szCs w:val="32"/>
          <w:rtl/>
        </w:rPr>
        <w:t>ً</w:t>
      </w:r>
      <w:r w:rsidR="005B0172" w:rsidRPr="005B0172">
        <w:rPr>
          <w:rFonts w:ascii="Sakkal Majalla" w:hAnsi="Sakkal Majalla" w:cs="Sakkal Majalla"/>
          <w:sz w:val="32"/>
          <w:szCs w:val="32"/>
          <w:rtl/>
        </w:rPr>
        <w:t xml:space="preserve"> لكافة الاستحقاقات الكبرى للدولة</w:t>
      </w:r>
      <w:r w:rsidR="005B0172" w:rsidRPr="005B0172">
        <w:rPr>
          <w:rFonts w:ascii="Sakkal Majalla" w:hAnsi="Sakkal Majalla" w:cs="Sakkal Majalla" w:hint="cs"/>
          <w:sz w:val="32"/>
          <w:szCs w:val="32"/>
          <w:rtl/>
        </w:rPr>
        <w:t xml:space="preserve">، والتي يأتي في مقدمتها وعلى رأس أولوياتها مسألة </w:t>
      </w:r>
      <w:r w:rsidR="005B0172" w:rsidRPr="005B0172">
        <w:rPr>
          <w:rFonts w:ascii="Sakkal Majalla" w:hAnsi="Sakkal Majalla" w:cs="Sakkal Majalla"/>
          <w:sz w:val="32"/>
          <w:szCs w:val="32"/>
          <w:rtl/>
        </w:rPr>
        <w:t>حتمية إنجاز بناء الهوية الوطنية الواحدة والجامعة لكل</w:t>
      </w:r>
      <w:r w:rsidR="005B0172" w:rsidRPr="005B0172">
        <w:rPr>
          <w:rFonts w:ascii="Sakkal Majalla" w:hAnsi="Sakkal Majalla" w:cs="Sakkal Majalla" w:hint="cs"/>
          <w:sz w:val="32"/>
          <w:szCs w:val="32"/>
          <w:rtl/>
        </w:rPr>
        <w:t xml:space="preserve"> </w:t>
      </w:r>
      <w:r w:rsidR="005B0172" w:rsidRPr="005B0172">
        <w:rPr>
          <w:rFonts w:ascii="Sakkal Majalla" w:hAnsi="Sakkal Majalla" w:cs="Sakkal Majalla"/>
          <w:sz w:val="32"/>
          <w:szCs w:val="32"/>
          <w:rtl/>
        </w:rPr>
        <w:t>مكونات المجتمع، كأساس وخطوة أولى في بناء الدولة الحديثة.</w:t>
      </w:r>
      <w:r w:rsidR="005B0172" w:rsidRPr="005B0172">
        <w:rPr>
          <w:rFonts w:ascii="Sakkal Majalla" w:hAnsi="Sakkal Majalla" w:cs="Sakkal Majalla"/>
          <w:sz w:val="32"/>
          <w:szCs w:val="32"/>
          <w:lang w:bidi="ar-SY"/>
        </w:rPr>
        <w:t xml:space="preserve"> </w:t>
      </w:r>
      <w:r w:rsidR="005B0172" w:rsidRPr="005B0172">
        <w:rPr>
          <w:rFonts w:ascii="Sakkal Majalla" w:hAnsi="Sakkal Majalla" w:cs="Sakkal Majalla" w:hint="cs"/>
          <w:sz w:val="32"/>
          <w:szCs w:val="32"/>
          <w:rtl/>
        </w:rPr>
        <w:t xml:space="preserve">الهوية التي تشكل </w:t>
      </w:r>
      <w:r w:rsidR="005B0172" w:rsidRPr="005B0172">
        <w:rPr>
          <w:rFonts w:ascii="Sakkal Majalla" w:hAnsi="Sakkal Majalla" w:cs="Sakkal Majalla"/>
          <w:sz w:val="32"/>
          <w:szCs w:val="32"/>
          <w:rtl/>
        </w:rPr>
        <w:t>الوعاء الوطني الجامع والشامل، الذي يعترف ويستوعب ويعكس كل مكونات المجتمع</w:t>
      </w:r>
      <w:r w:rsidR="005B0172" w:rsidRPr="005B0172">
        <w:rPr>
          <w:rFonts w:ascii="Sakkal Majalla" w:hAnsi="Sakkal Majalla" w:cs="Sakkal Majalla"/>
          <w:b/>
          <w:bCs/>
          <w:sz w:val="32"/>
          <w:szCs w:val="32"/>
          <w:rtl/>
        </w:rPr>
        <w:t xml:space="preserve">، </w:t>
      </w:r>
      <w:r w:rsidR="005B0172" w:rsidRPr="005B0172">
        <w:rPr>
          <w:rFonts w:ascii="Sakkal Majalla" w:hAnsi="Sakkal Majalla" w:cs="Sakkal Majalla"/>
          <w:sz w:val="32"/>
          <w:szCs w:val="32"/>
          <w:rtl/>
        </w:rPr>
        <w:t xml:space="preserve">دون إقصاء أو إلغاء </w:t>
      </w:r>
      <w:r w:rsidR="005B0172" w:rsidRPr="005B0172">
        <w:rPr>
          <w:rFonts w:ascii="Sakkal Majalla" w:hAnsi="Sakkal Majalla" w:cs="Sakkal Majalla" w:hint="cs"/>
          <w:sz w:val="32"/>
          <w:szCs w:val="32"/>
          <w:rtl/>
        </w:rPr>
        <w:t>ل</w:t>
      </w:r>
      <w:r w:rsidR="005B0172" w:rsidRPr="005B0172">
        <w:rPr>
          <w:rFonts w:ascii="Sakkal Majalla" w:hAnsi="Sakkal Majalla" w:cs="Sakkal Majalla"/>
          <w:sz w:val="32"/>
          <w:szCs w:val="32"/>
          <w:rtl/>
        </w:rPr>
        <w:t>أي مكون، ويخلقُ منه وبه كياناً قوياً يمثل الجميع.</w:t>
      </w:r>
      <w:r w:rsidR="005B0172" w:rsidRPr="005B0172">
        <w:rPr>
          <w:rFonts w:ascii="Sakkal Majalla" w:hAnsi="Sakkal Majalla" w:cs="Sakkal Majalla" w:hint="cs"/>
          <w:sz w:val="32"/>
          <w:szCs w:val="32"/>
          <w:rtl/>
        </w:rPr>
        <w:t xml:space="preserve"> فالهوية </w:t>
      </w:r>
      <w:r w:rsidR="005B0172" w:rsidRPr="005B0172">
        <w:rPr>
          <w:rFonts w:ascii="Sakkal Majalla" w:hAnsi="Sakkal Majalla" w:cs="Sakkal Majalla"/>
          <w:sz w:val="32"/>
          <w:szCs w:val="32"/>
          <w:rtl/>
        </w:rPr>
        <w:t>الوطنية تقو</w:t>
      </w:r>
      <w:r w:rsidR="00672DE9">
        <w:rPr>
          <w:rFonts w:ascii="Sakkal Majalla" w:hAnsi="Sakkal Majalla" w:cs="Sakkal Majalla" w:hint="cs"/>
          <w:sz w:val="32"/>
          <w:szCs w:val="32"/>
          <w:rtl/>
        </w:rPr>
        <w:t>ّ</w:t>
      </w:r>
      <w:r w:rsidR="005B0172" w:rsidRPr="005B0172">
        <w:rPr>
          <w:rFonts w:ascii="Sakkal Majalla" w:hAnsi="Sakkal Majalla" w:cs="Sakkal Majalla"/>
          <w:sz w:val="32"/>
          <w:szCs w:val="32"/>
          <w:rtl/>
        </w:rPr>
        <w:t>ي جميع المكونات وتنم</w:t>
      </w:r>
      <w:r w:rsidR="00672DE9">
        <w:rPr>
          <w:rFonts w:ascii="Sakkal Majalla" w:hAnsi="Sakkal Majalla" w:cs="Sakkal Majalla" w:hint="cs"/>
          <w:sz w:val="32"/>
          <w:szCs w:val="32"/>
          <w:rtl/>
        </w:rPr>
        <w:t>ّ</w:t>
      </w:r>
      <w:r w:rsidR="005B0172" w:rsidRPr="005B0172">
        <w:rPr>
          <w:rFonts w:ascii="Sakkal Majalla" w:hAnsi="Sakkal Majalla" w:cs="Sakkal Majalla"/>
          <w:sz w:val="32"/>
          <w:szCs w:val="32"/>
          <w:rtl/>
        </w:rPr>
        <w:t>يها داخل ال</w:t>
      </w:r>
      <w:r w:rsidR="005B0172" w:rsidRPr="005B0172">
        <w:rPr>
          <w:rFonts w:ascii="Sakkal Majalla" w:hAnsi="Sakkal Majalla" w:cs="Sakkal Majalla" w:hint="cs"/>
          <w:sz w:val="32"/>
          <w:szCs w:val="32"/>
          <w:rtl/>
        </w:rPr>
        <w:t>إ</w:t>
      </w:r>
      <w:r w:rsidR="005B0172" w:rsidRPr="005B0172">
        <w:rPr>
          <w:rFonts w:ascii="Sakkal Majalla" w:hAnsi="Sakkal Majalla" w:cs="Sakkal Majalla"/>
          <w:sz w:val="32"/>
          <w:szCs w:val="32"/>
          <w:rtl/>
        </w:rPr>
        <w:t>طار الوطني العام الذي يكبر بكل مكوناته</w:t>
      </w:r>
      <w:r w:rsidR="005B0172" w:rsidRPr="005B0172">
        <w:rPr>
          <w:rFonts w:ascii="Sakkal Majalla" w:hAnsi="Sakkal Majalla" w:cs="Sakkal Majalla" w:hint="cs"/>
          <w:sz w:val="32"/>
          <w:szCs w:val="32"/>
          <w:rtl/>
        </w:rPr>
        <w:t>، والسبب الرئيس في ذلك كونها تشكل قاعدة التلاقي والارتكاز</w:t>
      </w:r>
      <w:r w:rsidR="005B0172" w:rsidRPr="005B0172">
        <w:rPr>
          <w:rFonts w:ascii="Sakkal Majalla" w:hAnsi="Sakkal Majalla" w:cs="Sakkal Majalla"/>
          <w:sz w:val="32"/>
          <w:szCs w:val="32"/>
          <w:rtl/>
        </w:rPr>
        <w:t xml:space="preserve"> </w:t>
      </w:r>
      <w:r w:rsidR="005B0172" w:rsidRPr="005B0172">
        <w:rPr>
          <w:rFonts w:ascii="Sakkal Majalla" w:hAnsi="Sakkal Majalla" w:cs="Sakkal Majalla" w:hint="cs"/>
          <w:sz w:val="32"/>
          <w:szCs w:val="32"/>
          <w:rtl/>
        </w:rPr>
        <w:t>والانطلاق</w:t>
      </w:r>
      <w:r w:rsidR="005B0172" w:rsidRPr="005B0172">
        <w:rPr>
          <w:rFonts w:ascii="Sakkal Majalla" w:hAnsi="Sakkal Majalla" w:cs="Sakkal Majalla"/>
          <w:sz w:val="32"/>
          <w:szCs w:val="32"/>
          <w:rtl/>
        </w:rPr>
        <w:t xml:space="preserve"> </w:t>
      </w:r>
      <w:r w:rsidR="005B0172" w:rsidRPr="005B0172">
        <w:rPr>
          <w:rFonts w:ascii="Sakkal Majalla" w:hAnsi="Sakkal Majalla" w:cs="Sakkal Majalla" w:hint="cs"/>
          <w:sz w:val="32"/>
          <w:szCs w:val="32"/>
          <w:rtl/>
        </w:rPr>
        <w:t xml:space="preserve">المشتركة </w:t>
      </w:r>
      <w:r w:rsidR="005B0172" w:rsidRPr="005B0172">
        <w:rPr>
          <w:rFonts w:ascii="Sakkal Majalla" w:hAnsi="Sakkal Majalla" w:cs="Sakkal Majalla"/>
          <w:sz w:val="32"/>
          <w:szCs w:val="32"/>
          <w:rtl/>
        </w:rPr>
        <w:t>لكل المجتمع إلى</w:t>
      </w:r>
      <w:r w:rsidR="005B0172" w:rsidRPr="005B0172">
        <w:rPr>
          <w:rFonts w:ascii="Sakkal Majalla" w:hAnsi="Sakkal Majalla" w:cs="Sakkal Majalla" w:hint="cs"/>
          <w:sz w:val="32"/>
          <w:szCs w:val="32"/>
          <w:rtl/>
        </w:rPr>
        <w:t xml:space="preserve"> بناء نموذجه الخاص به (والفريد أحياناً)، و</w:t>
      </w:r>
      <w:r w:rsidR="005B0172" w:rsidRPr="005B0172">
        <w:rPr>
          <w:rFonts w:ascii="Sakkal Majalla" w:hAnsi="Sakkal Majalla" w:cs="Sakkal Majalla"/>
          <w:sz w:val="32"/>
          <w:szCs w:val="32"/>
          <w:rtl/>
        </w:rPr>
        <w:t>تحقيق أهدافه العليا.</w:t>
      </w:r>
      <w:r w:rsidR="005B0172" w:rsidRPr="005B0172">
        <w:rPr>
          <w:rFonts w:ascii="Sakkal Majalla" w:hAnsi="Sakkal Majalla" w:cs="Sakkal Majalla"/>
          <w:sz w:val="32"/>
          <w:szCs w:val="32"/>
          <w:lang w:bidi="ar-SY"/>
        </w:rPr>
        <w:t xml:space="preserve"> </w:t>
      </w:r>
    </w:p>
    <w:p w:rsidR="005B0172" w:rsidRDefault="005B0172" w:rsidP="005B0172">
      <w:pPr>
        <w:ind w:firstLine="566"/>
        <w:jc w:val="both"/>
        <w:rPr>
          <w:rFonts w:ascii="Sakkal Majalla" w:hAnsi="Sakkal Majalla" w:cs="Sakkal Majalla"/>
          <w:sz w:val="32"/>
          <w:szCs w:val="32"/>
          <w:rtl/>
        </w:rPr>
      </w:pPr>
      <w:r w:rsidRPr="005B0172">
        <w:rPr>
          <w:rFonts w:ascii="Sakkal Majalla" w:hAnsi="Sakkal Majalla" w:cs="Sakkal Majalla" w:hint="cs"/>
          <w:sz w:val="32"/>
          <w:szCs w:val="32"/>
          <w:rtl/>
        </w:rPr>
        <w:t xml:space="preserve">إنَّ الهوية الوطنية تشكل الدستور الضمني، غير المكتوب أو المعلن للدولة، وهي كائن حيّ </w:t>
      </w:r>
      <w:r w:rsidRPr="005B0172">
        <w:rPr>
          <w:rFonts w:ascii="Sakkal Majalla" w:hAnsi="Sakkal Majalla" w:cs="Sakkal Majalla"/>
          <w:sz w:val="32"/>
          <w:szCs w:val="32"/>
          <w:rtl/>
        </w:rPr>
        <w:t>يعيش و</w:t>
      </w:r>
      <w:r w:rsidRPr="005B0172">
        <w:rPr>
          <w:rFonts w:ascii="Sakkal Majalla" w:hAnsi="Sakkal Majalla" w:cs="Sakkal Majalla" w:hint="cs"/>
          <w:sz w:val="32"/>
          <w:szCs w:val="32"/>
          <w:rtl/>
        </w:rPr>
        <w:t xml:space="preserve">يكبر ويتطور </w:t>
      </w:r>
      <w:r w:rsidRPr="005B0172">
        <w:rPr>
          <w:rFonts w:ascii="Sakkal Majalla" w:hAnsi="Sakkal Majalla" w:cs="Sakkal Majalla"/>
          <w:sz w:val="32"/>
          <w:szCs w:val="32"/>
          <w:rtl/>
        </w:rPr>
        <w:t xml:space="preserve">في نفوس أبناء الوطن </w:t>
      </w:r>
      <w:r w:rsidRPr="005B0172">
        <w:rPr>
          <w:rFonts w:ascii="Sakkal Majalla" w:hAnsi="Sakkal Majalla" w:cs="Sakkal Majalla" w:hint="cs"/>
          <w:sz w:val="32"/>
          <w:szCs w:val="32"/>
          <w:rtl/>
        </w:rPr>
        <w:t xml:space="preserve">الذين </w:t>
      </w:r>
      <w:r w:rsidRPr="005B0172">
        <w:rPr>
          <w:rFonts w:ascii="Sakkal Majalla" w:hAnsi="Sakkal Majalla" w:cs="Sakkal Majalla"/>
          <w:sz w:val="32"/>
          <w:szCs w:val="32"/>
          <w:rtl/>
        </w:rPr>
        <w:t>يؤمنون به</w:t>
      </w:r>
      <w:r w:rsidRPr="005B0172">
        <w:rPr>
          <w:rFonts w:ascii="Sakkal Majalla" w:hAnsi="Sakkal Majalla" w:cs="Sakkal Majalla" w:hint="cs"/>
          <w:sz w:val="32"/>
          <w:szCs w:val="32"/>
          <w:rtl/>
        </w:rPr>
        <w:t>ا</w:t>
      </w:r>
      <w:r w:rsidRPr="005B0172">
        <w:rPr>
          <w:rFonts w:ascii="Sakkal Majalla" w:hAnsi="Sakkal Majalla" w:cs="Sakkal Majalla"/>
          <w:sz w:val="32"/>
          <w:szCs w:val="32"/>
          <w:rtl/>
        </w:rPr>
        <w:t xml:space="preserve"> ويطبقون مبادئه</w:t>
      </w:r>
      <w:r w:rsidRPr="005B0172">
        <w:rPr>
          <w:rFonts w:ascii="Sakkal Majalla" w:hAnsi="Sakkal Majalla" w:cs="Sakkal Majalla" w:hint="cs"/>
          <w:sz w:val="32"/>
          <w:szCs w:val="32"/>
          <w:rtl/>
        </w:rPr>
        <w:t>ا</w:t>
      </w:r>
      <w:r w:rsidRPr="005B0172">
        <w:rPr>
          <w:rFonts w:ascii="Sakkal Majalla" w:hAnsi="Sakkal Majalla" w:cs="Sakkal Majalla"/>
          <w:sz w:val="32"/>
          <w:szCs w:val="32"/>
          <w:rtl/>
        </w:rPr>
        <w:t>، ويحافظو</w:t>
      </w:r>
      <w:r w:rsidRPr="005B0172">
        <w:rPr>
          <w:rFonts w:ascii="Sakkal Majalla" w:hAnsi="Sakkal Majalla" w:cs="Sakkal Majalla" w:hint="cs"/>
          <w:sz w:val="32"/>
          <w:szCs w:val="32"/>
          <w:rtl/>
        </w:rPr>
        <w:t>ن</w:t>
      </w:r>
      <w:r w:rsidRPr="005B0172">
        <w:rPr>
          <w:rFonts w:ascii="Sakkal Majalla" w:hAnsi="Sakkal Majalla" w:cs="Sakkal Majalla"/>
          <w:sz w:val="32"/>
          <w:szCs w:val="32"/>
          <w:rtl/>
        </w:rPr>
        <w:t xml:space="preserve"> عليه</w:t>
      </w:r>
      <w:r w:rsidRPr="005B0172">
        <w:rPr>
          <w:rFonts w:ascii="Sakkal Majalla" w:hAnsi="Sakkal Majalla" w:cs="Sakkal Majalla" w:hint="cs"/>
          <w:sz w:val="32"/>
          <w:szCs w:val="32"/>
          <w:rtl/>
        </w:rPr>
        <w:t>ا</w:t>
      </w:r>
      <w:r w:rsidRPr="005B0172">
        <w:rPr>
          <w:rFonts w:ascii="Sakkal Majalla" w:hAnsi="Sakkal Majalla" w:cs="Sakkal Majalla"/>
          <w:sz w:val="32"/>
          <w:szCs w:val="32"/>
          <w:rtl/>
        </w:rPr>
        <w:t>.</w:t>
      </w:r>
      <w:r w:rsidRPr="005B0172">
        <w:rPr>
          <w:rFonts w:ascii="Sakkal Majalla" w:hAnsi="Sakkal Majalla" w:cs="Sakkal Majalla" w:hint="cs"/>
          <w:sz w:val="32"/>
          <w:szCs w:val="32"/>
          <w:rtl/>
        </w:rPr>
        <w:t xml:space="preserve"> انطلاقاً من كونها الجزء الأهم في </w:t>
      </w:r>
      <w:r w:rsidRPr="005B0172">
        <w:rPr>
          <w:rFonts w:ascii="Sakkal Majalla" w:hAnsi="Sakkal Majalla" w:cs="Sakkal Majalla"/>
          <w:sz w:val="32"/>
          <w:szCs w:val="32"/>
          <w:rtl/>
        </w:rPr>
        <w:t xml:space="preserve">التكوين المعرفي والوجداني والذهني والنفسي للأفراد قبل أن تكون </w:t>
      </w:r>
      <w:r w:rsidRPr="005B0172">
        <w:rPr>
          <w:rFonts w:ascii="Sakkal Majalla" w:hAnsi="Sakkal Majalla" w:cs="Sakkal Majalla" w:hint="cs"/>
          <w:sz w:val="32"/>
          <w:szCs w:val="32"/>
          <w:rtl/>
        </w:rPr>
        <w:t>مكوّناً ثقافيّاً وقانونيّاً</w:t>
      </w:r>
      <w:r w:rsidRPr="005B0172">
        <w:rPr>
          <w:rFonts w:ascii="Sakkal Majalla" w:hAnsi="Sakkal Majalla" w:cs="Sakkal Majalla"/>
          <w:sz w:val="32"/>
          <w:szCs w:val="32"/>
          <w:rtl/>
        </w:rPr>
        <w:t xml:space="preserve"> يرجعون إليه.</w:t>
      </w:r>
      <w:r w:rsidRPr="005B0172">
        <w:rPr>
          <w:rFonts w:ascii="Sakkal Majalla" w:hAnsi="Sakkal Majalla" w:cs="Sakkal Majalla"/>
          <w:sz w:val="32"/>
          <w:szCs w:val="32"/>
          <w:lang w:bidi="ar-SY"/>
        </w:rPr>
        <w:t xml:space="preserve"> </w:t>
      </w:r>
      <w:r w:rsidRPr="005B0172">
        <w:rPr>
          <w:rFonts w:ascii="Sakkal Majalla" w:hAnsi="Sakkal Majalla" w:cs="Sakkal Majalla" w:hint="cs"/>
          <w:sz w:val="32"/>
          <w:szCs w:val="32"/>
          <w:rtl/>
        </w:rPr>
        <w:t>فكلما تمت تغذية هذا الجزء وتطويره والعناية به، ينمو هذا الكائن الحي ويتطّور، وكلما تمّ إهماله أو انتفاء العوامل المشتركة فيه كان مصيره إلى الضعف والتمزق والهشاشة، وقد ينتهي بالموت.</w:t>
      </w:r>
    </w:p>
    <w:p w:rsidR="005B0172" w:rsidRDefault="005B0172">
      <w:pPr>
        <w:bidi w:val="0"/>
        <w:rPr>
          <w:rFonts w:ascii="Sakkal Majalla" w:hAnsi="Sakkal Majalla" w:cs="Sakkal Majalla"/>
          <w:sz w:val="32"/>
          <w:szCs w:val="32"/>
          <w:rtl/>
        </w:rPr>
      </w:pPr>
      <w:r>
        <w:rPr>
          <w:rFonts w:ascii="Sakkal Majalla" w:hAnsi="Sakkal Majalla" w:cs="Sakkal Majalla"/>
          <w:sz w:val="32"/>
          <w:szCs w:val="32"/>
          <w:rtl/>
        </w:rPr>
        <w:br w:type="page"/>
      </w:r>
    </w:p>
    <w:p w:rsidR="005B0172" w:rsidRPr="005B0172" w:rsidRDefault="005B0172" w:rsidP="005B0172">
      <w:pPr>
        <w:pStyle w:val="Heading1"/>
        <w:keepNext w:val="0"/>
        <w:keepLines w:val="0"/>
        <w:shd w:val="clear" w:color="auto" w:fill="003399"/>
        <w:tabs>
          <w:tab w:val="left" w:pos="-1"/>
          <w:tab w:val="left" w:pos="720"/>
          <w:tab w:val="left" w:pos="945"/>
          <w:tab w:val="left" w:pos="1050"/>
          <w:tab w:val="left" w:pos="1440"/>
          <w:tab w:val="left" w:pos="1919"/>
        </w:tabs>
        <w:spacing w:before="100" w:after="240"/>
        <w:ind w:firstLine="566"/>
        <w:rPr>
          <w:rFonts w:ascii="Sakkal Majalla" w:eastAsia="Times New Roman" w:hAnsi="Sakkal Majalla" w:cs="Sakkal Majalla"/>
          <w:b/>
          <w:bCs/>
          <w:color w:val="FFFFFF" w:themeColor="background1"/>
          <w:sz w:val="36"/>
          <w:szCs w:val="36"/>
          <w:rtl/>
          <w:lang w:bidi="ar-SY"/>
        </w:rPr>
      </w:pPr>
      <w:r w:rsidRPr="005B0172">
        <w:rPr>
          <w:rFonts w:ascii="Sakkal Majalla" w:eastAsia="Times New Roman" w:hAnsi="Sakkal Majalla" w:cs="Sakkal Majalla" w:hint="eastAsia"/>
          <w:b/>
          <w:bCs/>
          <w:color w:val="FFFFFF" w:themeColor="background1"/>
          <w:sz w:val="36"/>
          <w:szCs w:val="36"/>
          <w:rtl/>
          <w:lang w:bidi="ar-SY"/>
        </w:rPr>
        <w:lastRenderedPageBreak/>
        <w:t>الهوية</w:t>
      </w:r>
      <w:r w:rsidRPr="005B0172">
        <w:rPr>
          <w:rFonts w:ascii="Sakkal Majalla" w:eastAsia="Times New Roman" w:hAnsi="Sakkal Majalla" w:cs="Sakkal Majalla"/>
          <w:b/>
          <w:bCs/>
          <w:color w:val="FFFFFF" w:themeColor="background1"/>
          <w:sz w:val="36"/>
          <w:szCs w:val="36"/>
          <w:rtl/>
          <w:lang w:bidi="ar-SY"/>
        </w:rPr>
        <w:t xml:space="preserve"> </w:t>
      </w:r>
      <w:r w:rsidRPr="005B0172">
        <w:rPr>
          <w:rFonts w:ascii="Sakkal Majalla" w:eastAsia="Times New Roman" w:hAnsi="Sakkal Majalla" w:cs="Sakkal Majalla" w:hint="eastAsia"/>
          <w:b/>
          <w:bCs/>
          <w:color w:val="FFFFFF" w:themeColor="background1"/>
          <w:sz w:val="36"/>
          <w:szCs w:val="36"/>
          <w:rtl/>
          <w:lang w:bidi="ar-SY"/>
        </w:rPr>
        <w:t>الوطنية</w:t>
      </w:r>
      <w:r w:rsidRPr="005B0172">
        <w:rPr>
          <w:rFonts w:ascii="Sakkal Majalla" w:eastAsia="Times New Roman" w:hAnsi="Sakkal Majalla" w:cs="Sakkal Majalla"/>
          <w:b/>
          <w:bCs/>
          <w:color w:val="FFFFFF" w:themeColor="background1"/>
          <w:sz w:val="36"/>
          <w:szCs w:val="36"/>
          <w:rtl/>
          <w:lang w:bidi="ar-SY"/>
        </w:rPr>
        <w:t xml:space="preserve"> </w:t>
      </w:r>
      <w:r w:rsidRPr="005B0172">
        <w:rPr>
          <w:rFonts w:ascii="Sakkal Majalla" w:eastAsia="Times New Roman" w:hAnsi="Sakkal Majalla" w:cs="Sakkal Majalla" w:hint="eastAsia"/>
          <w:b/>
          <w:bCs/>
          <w:color w:val="FFFFFF" w:themeColor="background1"/>
          <w:sz w:val="36"/>
          <w:szCs w:val="36"/>
          <w:rtl/>
          <w:lang w:bidi="ar-SY"/>
        </w:rPr>
        <w:t>أساس</w:t>
      </w:r>
      <w:r w:rsidRPr="005B0172">
        <w:rPr>
          <w:rFonts w:ascii="Sakkal Majalla" w:eastAsia="Times New Roman" w:hAnsi="Sakkal Majalla" w:cs="Sakkal Majalla"/>
          <w:b/>
          <w:bCs/>
          <w:color w:val="FFFFFF" w:themeColor="background1"/>
          <w:sz w:val="36"/>
          <w:szCs w:val="36"/>
          <w:rtl/>
          <w:lang w:bidi="ar-SY"/>
        </w:rPr>
        <w:t xml:space="preserve"> </w:t>
      </w:r>
      <w:r w:rsidRPr="005B0172">
        <w:rPr>
          <w:rFonts w:ascii="Sakkal Majalla" w:eastAsia="Times New Roman" w:hAnsi="Sakkal Majalla" w:cs="Sakkal Majalla" w:hint="eastAsia"/>
          <w:b/>
          <w:bCs/>
          <w:color w:val="FFFFFF" w:themeColor="background1"/>
          <w:sz w:val="36"/>
          <w:szCs w:val="36"/>
          <w:rtl/>
          <w:lang w:bidi="ar-SY"/>
        </w:rPr>
        <w:t>بناء</w:t>
      </w:r>
      <w:r w:rsidRPr="005B0172">
        <w:rPr>
          <w:rFonts w:ascii="Sakkal Majalla" w:eastAsia="Times New Roman" w:hAnsi="Sakkal Majalla" w:cs="Sakkal Majalla"/>
          <w:b/>
          <w:bCs/>
          <w:color w:val="FFFFFF" w:themeColor="background1"/>
          <w:sz w:val="36"/>
          <w:szCs w:val="36"/>
          <w:rtl/>
          <w:lang w:bidi="ar-SY"/>
        </w:rPr>
        <w:t xml:space="preserve"> </w:t>
      </w:r>
      <w:r w:rsidRPr="005B0172">
        <w:rPr>
          <w:rFonts w:ascii="Sakkal Majalla" w:eastAsia="Times New Roman" w:hAnsi="Sakkal Majalla" w:cs="Sakkal Majalla" w:hint="eastAsia"/>
          <w:b/>
          <w:bCs/>
          <w:color w:val="FFFFFF" w:themeColor="background1"/>
          <w:sz w:val="36"/>
          <w:szCs w:val="36"/>
          <w:rtl/>
          <w:lang w:bidi="ar-SY"/>
        </w:rPr>
        <w:t>الدولة</w:t>
      </w:r>
      <w:r w:rsidRPr="005B0172">
        <w:rPr>
          <w:rFonts w:ascii="Sakkal Majalla" w:eastAsia="Times New Roman" w:hAnsi="Sakkal Majalla" w:cs="Sakkal Majalla"/>
          <w:b/>
          <w:bCs/>
          <w:color w:val="FFFFFF" w:themeColor="background1"/>
          <w:sz w:val="36"/>
          <w:szCs w:val="36"/>
          <w:rtl/>
          <w:lang w:bidi="ar-SY"/>
        </w:rPr>
        <w:t xml:space="preserve"> </w:t>
      </w:r>
      <w:r w:rsidRPr="005B0172">
        <w:rPr>
          <w:rFonts w:ascii="Sakkal Majalla" w:eastAsia="Times New Roman" w:hAnsi="Sakkal Majalla" w:cs="Sakkal Majalla" w:hint="eastAsia"/>
          <w:b/>
          <w:bCs/>
          <w:color w:val="FFFFFF" w:themeColor="background1"/>
          <w:sz w:val="36"/>
          <w:szCs w:val="36"/>
          <w:rtl/>
          <w:lang w:bidi="ar-SY"/>
        </w:rPr>
        <w:t>الوطنية</w:t>
      </w:r>
      <w:r w:rsidRPr="005B0172">
        <w:rPr>
          <w:rFonts w:ascii="Sakkal Majalla" w:eastAsia="Times New Roman" w:hAnsi="Sakkal Majalla" w:cs="Sakkal Majalla"/>
          <w:b/>
          <w:bCs/>
          <w:color w:val="FFFFFF" w:themeColor="background1"/>
          <w:sz w:val="36"/>
          <w:szCs w:val="36"/>
          <w:rtl/>
          <w:lang w:bidi="ar-SY"/>
        </w:rPr>
        <w:t xml:space="preserve"> </w:t>
      </w:r>
      <w:r w:rsidRPr="005B0172">
        <w:rPr>
          <w:rFonts w:ascii="Sakkal Majalla" w:eastAsia="Times New Roman" w:hAnsi="Sakkal Majalla" w:cs="Sakkal Majalla" w:hint="eastAsia"/>
          <w:b/>
          <w:bCs/>
          <w:color w:val="FFFFFF" w:themeColor="background1"/>
          <w:sz w:val="36"/>
          <w:szCs w:val="36"/>
          <w:rtl/>
          <w:lang w:bidi="ar-SY"/>
        </w:rPr>
        <w:t>الحديثة</w:t>
      </w:r>
    </w:p>
    <w:p w:rsidR="005B0172" w:rsidRPr="005B0172" w:rsidRDefault="005B0172" w:rsidP="004F4E87">
      <w:pPr>
        <w:spacing w:after="0"/>
        <w:ind w:firstLine="566"/>
        <w:jc w:val="both"/>
        <w:rPr>
          <w:rFonts w:ascii="Sakkal Majalla" w:hAnsi="Sakkal Majalla" w:cs="Sakkal Majalla"/>
          <w:sz w:val="32"/>
          <w:szCs w:val="32"/>
        </w:rPr>
      </w:pPr>
      <w:r w:rsidRPr="005B0172">
        <w:rPr>
          <w:rFonts w:ascii="Sakkal Majalla" w:hAnsi="Sakkal Majalla" w:cs="Sakkal Majalla"/>
          <w:sz w:val="32"/>
          <w:szCs w:val="32"/>
          <w:rtl/>
        </w:rPr>
        <w:t>إن حقائق التاريخ تؤكد على ضرورة البدء بتصميم وتكوين وتمكين لهوية وطنية واحدة وجامعة للمجتمع، كبنية تأسيس</w:t>
      </w:r>
      <w:r w:rsidR="003114C5">
        <w:rPr>
          <w:rFonts w:ascii="Sakkal Majalla" w:hAnsi="Sakkal Majalla" w:cs="Sakkal Majalla" w:hint="cs"/>
          <w:sz w:val="32"/>
          <w:szCs w:val="32"/>
          <w:rtl/>
        </w:rPr>
        <w:t>ي</w:t>
      </w:r>
      <w:r w:rsidRPr="005B0172">
        <w:rPr>
          <w:rFonts w:ascii="Sakkal Majalla" w:hAnsi="Sakkal Majalla" w:cs="Sakkal Majalla"/>
          <w:sz w:val="32"/>
          <w:szCs w:val="32"/>
          <w:rtl/>
        </w:rPr>
        <w:t>ة لباقي مراحل وعمليات بناء الدولة الوطنية الحديثة.</w:t>
      </w:r>
      <w:r w:rsidRPr="005B0172">
        <w:rPr>
          <w:rFonts w:ascii="Sakkal Majalla" w:hAnsi="Sakkal Majalla" w:cs="Sakkal Majalla"/>
          <w:sz w:val="32"/>
          <w:szCs w:val="32"/>
        </w:rPr>
        <w:t xml:space="preserve"> </w:t>
      </w:r>
      <w:r w:rsidRPr="005B0172">
        <w:rPr>
          <w:rFonts w:ascii="Sakkal Majalla" w:hAnsi="Sakkal Majalla" w:cs="Sakkal Majalla" w:hint="cs"/>
          <w:sz w:val="32"/>
          <w:szCs w:val="32"/>
          <w:rtl/>
        </w:rPr>
        <w:t xml:space="preserve">فأهمية وجود هوية وطنية أو بنائها تكون المقدمة أو المرحلة الأولى من مراحل بناء الدول المعاصرة. إن أهمية وجود الهوية الوطنية تتأسس على جملة من العوامل، أبرزها: </w:t>
      </w:r>
    </w:p>
    <w:p w:rsidR="005B0172" w:rsidRPr="005B0172" w:rsidRDefault="005B0172" w:rsidP="004F4E87">
      <w:pPr>
        <w:numPr>
          <w:ilvl w:val="0"/>
          <w:numId w:val="48"/>
        </w:numPr>
        <w:spacing w:after="0"/>
        <w:jc w:val="both"/>
        <w:rPr>
          <w:rFonts w:ascii="Sakkal Majalla" w:hAnsi="Sakkal Majalla" w:cs="Sakkal Majalla"/>
          <w:sz w:val="32"/>
          <w:szCs w:val="32"/>
        </w:rPr>
      </w:pPr>
      <w:r w:rsidRPr="005B0172">
        <w:rPr>
          <w:rFonts w:ascii="Sakkal Majalla" w:hAnsi="Sakkal Majalla" w:cs="Sakkal Majalla"/>
          <w:sz w:val="32"/>
          <w:szCs w:val="32"/>
          <w:rtl/>
        </w:rPr>
        <w:t>قدرتها على تحويل التعدد والتنوع الطبيعي للمجتمع إلى ثروة وطنية لتنمية ونهضة المجتمع.</w:t>
      </w:r>
    </w:p>
    <w:p w:rsidR="005B0172" w:rsidRPr="005B0172" w:rsidRDefault="005B0172" w:rsidP="004F4E87">
      <w:pPr>
        <w:numPr>
          <w:ilvl w:val="0"/>
          <w:numId w:val="48"/>
        </w:numPr>
        <w:spacing w:after="0"/>
        <w:jc w:val="both"/>
        <w:rPr>
          <w:rFonts w:ascii="Sakkal Majalla" w:hAnsi="Sakkal Majalla" w:cs="Sakkal Majalla"/>
          <w:sz w:val="32"/>
          <w:szCs w:val="32"/>
        </w:rPr>
      </w:pPr>
      <w:r w:rsidRPr="005B0172">
        <w:rPr>
          <w:rFonts w:ascii="Sakkal Majalla" w:hAnsi="Sakkal Majalla" w:cs="Sakkal Majalla"/>
          <w:sz w:val="32"/>
          <w:szCs w:val="32"/>
          <w:rtl/>
        </w:rPr>
        <w:t xml:space="preserve"> تحويل الاختلاف والمكونات المتعددة إلى كلٍّ منظم نحو بوصلة وطنية </w:t>
      </w:r>
      <w:r w:rsidRPr="005B0172">
        <w:rPr>
          <w:rFonts w:ascii="Sakkal Majalla" w:hAnsi="Sakkal Majalla" w:cs="Sakkal Majalla" w:hint="cs"/>
          <w:sz w:val="32"/>
          <w:szCs w:val="32"/>
          <w:rtl/>
        </w:rPr>
        <w:t>جامعة</w:t>
      </w:r>
      <w:r w:rsidRPr="005B0172">
        <w:rPr>
          <w:rFonts w:ascii="Sakkal Majalla" w:hAnsi="Sakkal Majalla" w:cs="Sakkal Majalla"/>
          <w:sz w:val="32"/>
          <w:szCs w:val="32"/>
          <w:rtl/>
        </w:rPr>
        <w:t>.</w:t>
      </w:r>
      <w:r w:rsidRPr="005B0172">
        <w:rPr>
          <w:rFonts w:ascii="Sakkal Majalla" w:hAnsi="Sakkal Majalla" w:cs="Sakkal Majalla"/>
          <w:sz w:val="32"/>
          <w:szCs w:val="32"/>
        </w:rPr>
        <w:t xml:space="preserve"> </w:t>
      </w:r>
    </w:p>
    <w:p w:rsidR="005B0172" w:rsidRPr="005B0172" w:rsidRDefault="005B0172" w:rsidP="004F4E87">
      <w:pPr>
        <w:numPr>
          <w:ilvl w:val="0"/>
          <w:numId w:val="48"/>
        </w:numPr>
        <w:spacing w:after="0"/>
        <w:jc w:val="both"/>
        <w:rPr>
          <w:rFonts w:ascii="Sakkal Majalla" w:hAnsi="Sakkal Majalla" w:cs="Sakkal Majalla"/>
          <w:sz w:val="32"/>
          <w:szCs w:val="32"/>
        </w:rPr>
      </w:pPr>
      <w:r w:rsidRPr="005B0172">
        <w:rPr>
          <w:rFonts w:ascii="Sakkal Majalla" w:hAnsi="Sakkal Majalla" w:cs="Sakkal Majalla"/>
          <w:sz w:val="32"/>
          <w:szCs w:val="32"/>
          <w:rtl/>
        </w:rPr>
        <w:t>نزع الخوف النفسي والذهني لدى كل مكون من مكونات المجتمع على حاضره ومستقبله من الإقصاء والحرمان من الحقوق العامة والخاصة.</w:t>
      </w:r>
    </w:p>
    <w:p w:rsidR="005B0172" w:rsidRPr="005B0172" w:rsidRDefault="005B0172" w:rsidP="004F4E87">
      <w:pPr>
        <w:numPr>
          <w:ilvl w:val="0"/>
          <w:numId w:val="48"/>
        </w:numPr>
        <w:spacing w:after="0"/>
        <w:jc w:val="both"/>
        <w:rPr>
          <w:rFonts w:ascii="Sakkal Majalla" w:hAnsi="Sakkal Majalla" w:cs="Sakkal Majalla"/>
          <w:sz w:val="32"/>
          <w:szCs w:val="32"/>
        </w:rPr>
      </w:pPr>
      <w:r w:rsidRPr="005B0172">
        <w:rPr>
          <w:rFonts w:ascii="Sakkal Majalla" w:hAnsi="Sakkal Majalla" w:cs="Sakkal Majalla"/>
          <w:sz w:val="32"/>
          <w:szCs w:val="32"/>
          <w:rtl/>
        </w:rPr>
        <w:t xml:space="preserve"> الخوف يدفع الإنسان بفطرته إلى التقوقع حول ذاته، ومن ثم العمل على تحصينها وتقويتها تمهيداً للصراع المحتمل </w:t>
      </w:r>
      <w:r w:rsidRPr="005B0172">
        <w:rPr>
          <w:rFonts w:ascii="Sakkal Majalla" w:hAnsi="Sakkal Majalla" w:cs="Sakkal Majalla" w:hint="cs"/>
          <w:sz w:val="32"/>
          <w:szCs w:val="32"/>
          <w:rtl/>
        </w:rPr>
        <w:t xml:space="preserve">والمنتظر </w:t>
      </w:r>
      <w:r w:rsidRPr="005B0172">
        <w:rPr>
          <w:rFonts w:ascii="Sakkal Majalla" w:hAnsi="Sakkal Majalla" w:cs="Sakkal Majalla"/>
          <w:sz w:val="32"/>
          <w:szCs w:val="32"/>
          <w:rtl/>
        </w:rPr>
        <w:t>مع الآخر.</w:t>
      </w:r>
      <w:r w:rsidRPr="005B0172">
        <w:rPr>
          <w:rFonts w:ascii="Sakkal Majalla" w:hAnsi="Sakkal Majalla" w:cs="Sakkal Majalla" w:hint="cs"/>
          <w:sz w:val="32"/>
          <w:szCs w:val="32"/>
          <w:rtl/>
        </w:rPr>
        <w:t xml:space="preserve"> </w:t>
      </w:r>
      <w:r w:rsidRPr="005B0172">
        <w:rPr>
          <w:rFonts w:ascii="Sakkal Majalla" w:hAnsi="Sakkal Majalla" w:cs="Sakkal Majalla"/>
          <w:sz w:val="32"/>
          <w:szCs w:val="32"/>
          <w:rtl/>
        </w:rPr>
        <w:t>ما يجعل من المجتمع (وإن بدا واحداً في الظاهر) ج</w:t>
      </w:r>
      <w:r w:rsidR="004F4E87">
        <w:rPr>
          <w:rFonts w:ascii="Sakkal Majalla" w:hAnsi="Sakkal Majalla" w:cs="Sakkal Majalla" w:hint="cs"/>
          <w:sz w:val="32"/>
          <w:szCs w:val="32"/>
          <w:rtl/>
        </w:rPr>
        <w:t>ُ</w:t>
      </w:r>
      <w:r w:rsidRPr="005B0172">
        <w:rPr>
          <w:rFonts w:ascii="Sakkal Majalla" w:hAnsi="Sakkal Majalla" w:cs="Sakkal Majalla"/>
          <w:sz w:val="32"/>
          <w:szCs w:val="32"/>
          <w:rtl/>
        </w:rPr>
        <w:t>زراً منعزلة عن بعضها البعض، متقاطعة أو</w:t>
      </w:r>
      <w:r w:rsidR="003114C5">
        <w:rPr>
          <w:rFonts w:ascii="Sakkal Majalla" w:hAnsi="Sakkal Majalla" w:cs="Sakkal Majalla" w:hint="cs"/>
          <w:sz w:val="32"/>
          <w:szCs w:val="32"/>
          <w:rtl/>
        </w:rPr>
        <w:t xml:space="preserve"> </w:t>
      </w:r>
      <w:r w:rsidRPr="005B0172">
        <w:rPr>
          <w:rFonts w:ascii="Sakkal Majalla" w:hAnsi="Sakkal Majalla" w:cs="Sakkal Majalla"/>
          <w:sz w:val="32"/>
          <w:szCs w:val="32"/>
          <w:rtl/>
        </w:rPr>
        <w:t>متباينة المصالح</w:t>
      </w:r>
      <w:r w:rsidRPr="005B0172">
        <w:rPr>
          <w:rFonts w:ascii="Sakkal Majalla" w:hAnsi="Sakkal Majalla" w:cs="Sakkal Majalla" w:hint="cs"/>
          <w:sz w:val="32"/>
          <w:szCs w:val="32"/>
          <w:rtl/>
        </w:rPr>
        <w:t xml:space="preserve">، </w:t>
      </w:r>
      <w:r w:rsidRPr="005B0172">
        <w:rPr>
          <w:rFonts w:ascii="Sakkal Majalla" w:hAnsi="Sakkal Majalla" w:cs="Sakkal Majalla"/>
          <w:sz w:val="32"/>
          <w:szCs w:val="32"/>
          <w:rtl/>
        </w:rPr>
        <w:t>وجاهزة للصراع الناعم أو المباشر المدمر لكل مقوماته.</w:t>
      </w:r>
      <w:r w:rsidRPr="005B0172">
        <w:rPr>
          <w:rFonts w:ascii="Sakkal Majalla" w:hAnsi="Sakkal Majalla" w:cs="Sakkal Majalla"/>
          <w:sz w:val="32"/>
          <w:szCs w:val="32"/>
        </w:rPr>
        <w:t xml:space="preserve"> </w:t>
      </w:r>
      <w:r w:rsidRPr="005B0172">
        <w:rPr>
          <w:rFonts w:ascii="Sakkal Majalla" w:hAnsi="Sakkal Majalla" w:cs="Sakkal Majalla" w:hint="cs"/>
          <w:sz w:val="32"/>
          <w:szCs w:val="32"/>
          <w:rtl/>
        </w:rPr>
        <w:t xml:space="preserve">إن وجود الهوية الوطنية يحول </w:t>
      </w:r>
      <w:r w:rsidRPr="005B0172">
        <w:rPr>
          <w:rFonts w:ascii="Sakkal Majalla" w:hAnsi="Sakkal Majalla" w:cs="Sakkal Majalla"/>
          <w:sz w:val="32"/>
          <w:szCs w:val="32"/>
          <w:rtl/>
        </w:rPr>
        <w:t xml:space="preserve">هذه الطاقة والقوة النفسية السلبية والمشحونة داخل الأفراد من الصراع المحتوم (المتوقع حدوثه في أي لحظة، تبعاً للظروف والمشكلات الداخلية، أو استغلال القوى الخارجية) إلى طاقة </w:t>
      </w:r>
      <w:r w:rsidR="003114C5" w:rsidRPr="005B0172">
        <w:rPr>
          <w:rFonts w:ascii="Sakkal Majalla" w:hAnsi="Sakkal Majalla" w:cs="Sakkal Majalla" w:hint="cs"/>
          <w:sz w:val="32"/>
          <w:szCs w:val="32"/>
          <w:rtl/>
        </w:rPr>
        <w:t>إيجابية</w:t>
      </w:r>
      <w:r w:rsidRPr="005B0172">
        <w:rPr>
          <w:rFonts w:ascii="Sakkal Majalla" w:hAnsi="Sakkal Majalla" w:cs="Sakkal Majalla"/>
          <w:sz w:val="32"/>
          <w:szCs w:val="32"/>
          <w:rtl/>
        </w:rPr>
        <w:t xml:space="preserve"> من ال</w:t>
      </w:r>
      <w:r w:rsidRPr="005B0172">
        <w:rPr>
          <w:rFonts w:ascii="Sakkal Majalla" w:hAnsi="Sakkal Majalla" w:cs="Sakkal Majalla" w:hint="cs"/>
          <w:sz w:val="32"/>
          <w:szCs w:val="32"/>
          <w:rtl/>
        </w:rPr>
        <w:t>احترام و</w:t>
      </w:r>
      <w:r w:rsidRPr="005B0172">
        <w:rPr>
          <w:rFonts w:ascii="Sakkal Majalla" w:hAnsi="Sakkal Majalla" w:cs="Sakkal Majalla"/>
          <w:sz w:val="32"/>
          <w:szCs w:val="32"/>
          <w:rtl/>
        </w:rPr>
        <w:t>التعاون والتكامل لبناء المجتمع.</w:t>
      </w:r>
    </w:p>
    <w:p w:rsidR="005B0172" w:rsidRPr="005B0172" w:rsidRDefault="005B0172" w:rsidP="004F4E87">
      <w:pPr>
        <w:numPr>
          <w:ilvl w:val="0"/>
          <w:numId w:val="48"/>
        </w:numPr>
        <w:spacing w:after="0"/>
        <w:jc w:val="both"/>
        <w:rPr>
          <w:rFonts w:ascii="Sakkal Majalla" w:hAnsi="Sakkal Majalla" w:cs="Sakkal Majalla"/>
          <w:sz w:val="32"/>
          <w:szCs w:val="32"/>
        </w:rPr>
      </w:pPr>
      <w:r w:rsidRPr="005B0172">
        <w:rPr>
          <w:rFonts w:ascii="Sakkal Majalla" w:hAnsi="Sakkal Majalla" w:cs="Sakkal Majalla"/>
          <w:sz w:val="32"/>
          <w:szCs w:val="32"/>
          <w:rtl/>
        </w:rPr>
        <w:t>الهوية الوطنية ترشّد وتنظم رغبات الأكثرية، وتحول دون تجاهلها لمصالح الأقلية</w:t>
      </w:r>
      <w:r w:rsidRPr="005B0172">
        <w:rPr>
          <w:rFonts w:ascii="Sakkal Majalla" w:hAnsi="Sakkal Majalla" w:cs="Sakkal Majalla" w:hint="cs"/>
          <w:sz w:val="32"/>
          <w:szCs w:val="32"/>
          <w:rtl/>
        </w:rPr>
        <w:t>،</w:t>
      </w:r>
      <w:r w:rsidRPr="005B0172">
        <w:rPr>
          <w:rFonts w:ascii="Sakkal Majalla" w:hAnsi="Sakkal Majalla" w:cs="Sakkal Majalla"/>
          <w:sz w:val="32"/>
          <w:szCs w:val="32"/>
          <w:rtl/>
        </w:rPr>
        <w:t xml:space="preserve"> </w:t>
      </w:r>
      <w:r w:rsidRPr="005B0172">
        <w:rPr>
          <w:rFonts w:ascii="Sakkal Majalla" w:hAnsi="Sakkal Majalla" w:cs="Sakkal Majalla" w:hint="cs"/>
          <w:sz w:val="32"/>
          <w:szCs w:val="32"/>
          <w:rtl/>
        </w:rPr>
        <w:t>وإذا لم تتم الأمور على هذا النحو، سيسود</w:t>
      </w:r>
      <w:r w:rsidRPr="005B0172">
        <w:rPr>
          <w:rFonts w:ascii="Sakkal Majalla" w:hAnsi="Sakkal Majalla" w:cs="Sakkal Majalla"/>
          <w:sz w:val="32"/>
          <w:szCs w:val="32"/>
          <w:rtl/>
        </w:rPr>
        <w:t xml:space="preserve"> نوع من التفرد، الذي يثلم بدوره مواد ومقدرات المجتمع. </w:t>
      </w:r>
    </w:p>
    <w:p w:rsidR="005B0172" w:rsidRPr="005B0172" w:rsidRDefault="005B0172" w:rsidP="004F4E87">
      <w:pPr>
        <w:numPr>
          <w:ilvl w:val="0"/>
          <w:numId w:val="48"/>
        </w:numPr>
        <w:spacing w:after="0"/>
        <w:jc w:val="both"/>
        <w:rPr>
          <w:rFonts w:ascii="Sakkal Majalla" w:hAnsi="Sakkal Majalla" w:cs="Sakkal Majalla"/>
          <w:sz w:val="32"/>
          <w:szCs w:val="32"/>
        </w:rPr>
      </w:pPr>
      <w:r w:rsidRPr="005B0172">
        <w:rPr>
          <w:rFonts w:ascii="Sakkal Majalla" w:hAnsi="Sakkal Majalla" w:cs="Sakkal Majalla"/>
          <w:sz w:val="32"/>
          <w:szCs w:val="32"/>
          <w:rtl/>
        </w:rPr>
        <w:t xml:space="preserve">الهوية الوطنية تشكل دور المرشد والموجه لكل الفئات لتحقيق الأهداف العليا للوطن، </w:t>
      </w:r>
      <w:r w:rsidRPr="005B0172">
        <w:rPr>
          <w:rFonts w:ascii="Sakkal Majalla" w:hAnsi="Sakkal Majalla" w:cs="Sakkal Majalla" w:hint="cs"/>
          <w:sz w:val="32"/>
          <w:szCs w:val="32"/>
          <w:rtl/>
        </w:rPr>
        <w:t xml:space="preserve">أي </w:t>
      </w:r>
      <w:r w:rsidRPr="005B0172">
        <w:rPr>
          <w:rFonts w:ascii="Sakkal Majalla" w:hAnsi="Sakkal Majalla" w:cs="Sakkal Majalla"/>
          <w:sz w:val="32"/>
          <w:szCs w:val="32"/>
          <w:rtl/>
        </w:rPr>
        <w:t>أهداف كل المكونات بغض النظر عن حجمها.</w:t>
      </w:r>
      <w:r w:rsidRPr="005B0172">
        <w:rPr>
          <w:rFonts w:ascii="Sakkal Majalla" w:hAnsi="Sakkal Majalla" w:cs="Sakkal Majalla"/>
          <w:sz w:val="32"/>
          <w:szCs w:val="32"/>
        </w:rPr>
        <w:t xml:space="preserve"> </w:t>
      </w:r>
    </w:p>
    <w:p w:rsidR="005B0172" w:rsidRDefault="005B0172">
      <w:pPr>
        <w:bidi w:val="0"/>
        <w:rPr>
          <w:rFonts w:ascii="Sakkal Majalla" w:hAnsi="Sakkal Majalla" w:cs="Sakkal Majalla"/>
          <w:sz w:val="32"/>
          <w:szCs w:val="32"/>
          <w:rtl/>
        </w:rPr>
      </w:pPr>
      <w:r>
        <w:rPr>
          <w:rFonts w:ascii="Sakkal Majalla" w:hAnsi="Sakkal Majalla" w:cs="Sakkal Majalla"/>
          <w:sz w:val="32"/>
          <w:szCs w:val="32"/>
          <w:rtl/>
        </w:rPr>
        <w:br w:type="page"/>
      </w:r>
    </w:p>
    <w:p w:rsidR="005B0172" w:rsidRDefault="005B0172" w:rsidP="005B0172">
      <w:pPr>
        <w:pStyle w:val="Heading1"/>
        <w:keepNext w:val="0"/>
        <w:keepLines w:val="0"/>
        <w:shd w:val="clear" w:color="auto" w:fill="003399"/>
        <w:tabs>
          <w:tab w:val="left" w:pos="-1"/>
          <w:tab w:val="left" w:pos="720"/>
          <w:tab w:val="left" w:pos="945"/>
          <w:tab w:val="left" w:pos="1050"/>
          <w:tab w:val="left" w:pos="1440"/>
          <w:tab w:val="left" w:pos="1919"/>
        </w:tabs>
        <w:spacing w:before="100" w:after="240"/>
        <w:ind w:firstLine="566"/>
        <w:rPr>
          <w:rFonts w:ascii="Sakkal Majalla" w:eastAsia="Times New Roman" w:hAnsi="Sakkal Majalla" w:cs="Sakkal Majalla"/>
          <w:b/>
          <w:bCs/>
          <w:color w:val="FFFFFF" w:themeColor="background1"/>
          <w:sz w:val="36"/>
          <w:szCs w:val="36"/>
          <w:rtl/>
          <w:lang w:bidi="ar-SY"/>
        </w:rPr>
      </w:pPr>
      <w:r w:rsidRPr="005B0172">
        <w:rPr>
          <w:rFonts w:ascii="Sakkal Majalla" w:eastAsia="Times New Roman" w:hAnsi="Sakkal Majalla" w:cs="Sakkal Majalla" w:hint="eastAsia"/>
          <w:b/>
          <w:bCs/>
          <w:color w:val="FFFFFF" w:themeColor="background1"/>
          <w:sz w:val="36"/>
          <w:szCs w:val="36"/>
          <w:rtl/>
          <w:lang w:bidi="ar-SY"/>
        </w:rPr>
        <w:lastRenderedPageBreak/>
        <w:t>في</w:t>
      </w:r>
      <w:r w:rsidRPr="005B0172">
        <w:rPr>
          <w:rFonts w:ascii="Sakkal Majalla" w:eastAsia="Times New Roman" w:hAnsi="Sakkal Majalla" w:cs="Sakkal Majalla"/>
          <w:b/>
          <w:bCs/>
          <w:color w:val="FFFFFF" w:themeColor="background1"/>
          <w:sz w:val="36"/>
          <w:szCs w:val="36"/>
          <w:rtl/>
          <w:lang w:bidi="ar-SY"/>
        </w:rPr>
        <w:t xml:space="preserve"> </w:t>
      </w:r>
      <w:r w:rsidRPr="005B0172">
        <w:rPr>
          <w:rFonts w:ascii="Sakkal Majalla" w:eastAsia="Times New Roman" w:hAnsi="Sakkal Majalla" w:cs="Sakkal Majalla" w:hint="eastAsia"/>
          <w:b/>
          <w:bCs/>
          <w:color w:val="FFFFFF" w:themeColor="background1"/>
          <w:sz w:val="36"/>
          <w:szCs w:val="36"/>
          <w:rtl/>
          <w:lang w:bidi="ar-SY"/>
        </w:rPr>
        <w:t>بناء</w:t>
      </w:r>
      <w:r w:rsidRPr="005B0172">
        <w:rPr>
          <w:rFonts w:ascii="Sakkal Majalla" w:eastAsia="Times New Roman" w:hAnsi="Sakkal Majalla" w:cs="Sakkal Majalla"/>
          <w:b/>
          <w:bCs/>
          <w:color w:val="FFFFFF" w:themeColor="background1"/>
          <w:sz w:val="36"/>
          <w:szCs w:val="36"/>
          <w:rtl/>
          <w:lang w:bidi="ar-SY"/>
        </w:rPr>
        <w:t xml:space="preserve"> </w:t>
      </w:r>
      <w:r w:rsidRPr="005B0172">
        <w:rPr>
          <w:rFonts w:ascii="Sakkal Majalla" w:eastAsia="Times New Roman" w:hAnsi="Sakkal Majalla" w:cs="Sakkal Majalla" w:hint="eastAsia"/>
          <w:b/>
          <w:bCs/>
          <w:color w:val="FFFFFF" w:themeColor="background1"/>
          <w:sz w:val="36"/>
          <w:szCs w:val="36"/>
          <w:rtl/>
          <w:lang w:bidi="ar-SY"/>
        </w:rPr>
        <w:t>الهوية</w:t>
      </w:r>
      <w:r w:rsidRPr="005B0172">
        <w:rPr>
          <w:rFonts w:ascii="Sakkal Majalla" w:eastAsia="Times New Roman" w:hAnsi="Sakkal Majalla" w:cs="Sakkal Majalla"/>
          <w:b/>
          <w:bCs/>
          <w:color w:val="FFFFFF" w:themeColor="background1"/>
          <w:sz w:val="36"/>
          <w:szCs w:val="36"/>
          <w:rtl/>
          <w:lang w:bidi="ar-SY"/>
        </w:rPr>
        <w:t xml:space="preserve"> </w:t>
      </w:r>
      <w:r w:rsidRPr="005B0172">
        <w:rPr>
          <w:rFonts w:ascii="Sakkal Majalla" w:eastAsia="Times New Roman" w:hAnsi="Sakkal Majalla" w:cs="Sakkal Majalla" w:hint="eastAsia"/>
          <w:b/>
          <w:bCs/>
          <w:color w:val="FFFFFF" w:themeColor="background1"/>
          <w:sz w:val="36"/>
          <w:szCs w:val="36"/>
          <w:rtl/>
          <w:lang w:bidi="ar-SY"/>
        </w:rPr>
        <w:t>الوطنية</w:t>
      </w:r>
      <w:r w:rsidRPr="005B0172">
        <w:rPr>
          <w:rFonts w:ascii="Sakkal Majalla" w:eastAsia="Times New Roman" w:hAnsi="Sakkal Majalla" w:cs="Sakkal Majalla"/>
          <w:b/>
          <w:bCs/>
          <w:color w:val="FFFFFF" w:themeColor="background1"/>
          <w:sz w:val="36"/>
          <w:szCs w:val="36"/>
          <w:rtl/>
          <w:lang w:bidi="ar-SY"/>
        </w:rPr>
        <w:t xml:space="preserve"> </w:t>
      </w:r>
      <w:r w:rsidRPr="005B0172">
        <w:rPr>
          <w:rFonts w:ascii="Sakkal Majalla" w:eastAsia="Times New Roman" w:hAnsi="Sakkal Majalla" w:cs="Sakkal Majalla" w:hint="eastAsia"/>
          <w:b/>
          <w:bCs/>
          <w:color w:val="FFFFFF" w:themeColor="background1"/>
          <w:sz w:val="36"/>
          <w:szCs w:val="36"/>
          <w:rtl/>
          <w:lang w:bidi="ar-SY"/>
        </w:rPr>
        <w:t>السورية</w:t>
      </w:r>
    </w:p>
    <w:p w:rsidR="00807F5A" w:rsidRDefault="00807F5A" w:rsidP="004F4E87">
      <w:pPr>
        <w:ind w:firstLine="566"/>
        <w:jc w:val="both"/>
        <w:rPr>
          <w:rFonts w:ascii="Sakkal Majalla" w:hAnsi="Sakkal Majalla" w:cs="Sakkal Majalla"/>
          <w:sz w:val="32"/>
          <w:szCs w:val="32"/>
          <w:rtl/>
        </w:rPr>
      </w:pPr>
      <w:r w:rsidRPr="00807F5A">
        <w:rPr>
          <w:rFonts w:ascii="Sakkal Majalla" w:hAnsi="Sakkal Majalla" w:cs="Sakkal Majalla" w:hint="cs"/>
          <w:sz w:val="32"/>
          <w:szCs w:val="32"/>
          <w:rtl/>
        </w:rPr>
        <w:t>يُقدّر</w:t>
      </w:r>
      <w:r w:rsidRPr="00807F5A">
        <w:rPr>
          <w:rFonts w:ascii="Sakkal Majalla" w:hAnsi="Sakkal Majalla" w:cs="Sakkal Majalla" w:hint="cs"/>
          <w:b/>
          <w:bCs/>
          <w:sz w:val="32"/>
          <w:szCs w:val="32"/>
          <w:rtl/>
        </w:rPr>
        <w:t xml:space="preserve"> </w:t>
      </w:r>
      <w:r w:rsidR="004F4E87">
        <w:rPr>
          <w:rFonts w:ascii="Sakkal Majalla" w:hAnsi="Sakkal Majalla" w:cs="Sakkal Majalla"/>
          <w:sz w:val="32"/>
          <w:szCs w:val="32"/>
          <w:rtl/>
        </w:rPr>
        <w:t>العمر الحضاري لسوري</w:t>
      </w:r>
      <w:r w:rsidR="004F4E87">
        <w:rPr>
          <w:rFonts w:ascii="Sakkal Majalla" w:hAnsi="Sakkal Majalla" w:cs="Sakkal Majalla" w:hint="cs"/>
          <w:sz w:val="32"/>
          <w:szCs w:val="32"/>
          <w:rtl/>
        </w:rPr>
        <w:t>ة</w:t>
      </w:r>
      <w:r w:rsidRPr="00807F5A">
        <w:rPr>
          <w:rFonts w:ascii="Sakkal Majalla" w:hAnsi="Sakkal Majalla" w:cs="Sakkal Majalla"/>
          <w:sz w:val="32"/>
          <w:szCs w:val="32"/>
          <w:rtl/>
        </w:rPr>
        <w:t xml:space="preserve"> </w:t>
      </w:r>
      <w:r w:rsidRPr="00807F5A">
        <w:rPr>
          <w:rFonts w:ascii="Sakkal Majalla" w:hAnsi="Sakkal Majalla" w:cs="Sakkal Majalla" w:hint="cs"/>
          <w:sz w:val="32"/>
          <w:szCs w:val="32"/>
          <w:rtl/>
        </w:rPr>
        <w:t xml:space="preserve">بنحو </w:t>
      </w:r>
      <w:r w:rsidRPr="00807F5A">
        <w:rPr>
          <w:rFonts w:ascii="Sakkal Majalla" w:hAnsi="Sakkal Majalla" w:cs="Sakkal Majalla"/>
          <w:sz w:val="32"/>
          <w:szCs w:val="32"/>
          <w:rtl/>
        </w:rPr>
        <w:t xml:space="preserve">ستة آلاف عام، وإذا ما أخذنا </w:t>
      </w:r>
      <w:r w:rsidRPr="00807F5A">
        <w:rPr>
          <w:rFonts w:ascii="Sakkal Majalla" w:hAnsi="Sakkal Majalla" w:cs="Sakkal Majalla" w:hint="cs"/>
          <w:sz w:val="32"/>
          <w:szCs w:val="32"/>
          <w:rtl/>
        </w:rPr>
        <w:t>بالحسبان كافة المكوّنات</w:t>
      </w:r>
      <w:r w:rsidRPr="00807F5A">
        <w:rPr>
          <w:rFonts w:ascii="Sakkal Majalla" w:hAnsi="Sakkal Majalla" w:cs="Sakkal Majalla"/>
          <w:sz w:val="32"/>
          <w:szCs w:val="32"/>
          <w:rtl/>
        </w:rPr>
        <w:t xml:space="preserve"> التي شكلت التاريخ الحضاري السوري</w:t>
      </w:r>
      <w:r w:rsidRPr="00807F5A">
        <w:rPr>
          <w:rFonts w:ascii="Sakkal Majalla" w:hAnsi="Sakkal Majalla" w:cs="Sakkal Majalla" w:hint="cs"/>
          <w:sz w:val="32"/>
          <w:szCs w:val="32"/>
          <w:rtl/>
        </w:rPr>
        <w:t>،</w:t>
      </w:r>
      <w:r w:rsidRPr="00807F5A">
        <w:rPr>
          <w:rFonts w:ascii="Sakkal Majalla" w:hAnsi="Sakkal Majalla" w:cs="Sakkal Majalla"/>
          <w:sz w:val="32"/>
          <w:szCs w:val="32"/>
          <w:rtl/>
        </w:rPr>
        <w:t xml:space="preserve"> منذ العصور القديمة والوسطى مروراً بالحديثة والمعاصرة، سنجد لها مرتسمات واقعية مازالت حية على ال</w:t>
      </w:r>
      <w:r w:rsidRPr="00807F5A">
        <w:rPr>
          <w:rFonts w:ascii="Sakkal Majalla" w:hAnsi="Sakkal Majalla" w:cs="Sakkal Majalla" w:hint="cs"/>
          <w:sz w:val="32"/>
          <w:szCs w:val="32"/>
          <w:rtl/>
        </w:rPr>
        <w:t>أ</w:t>
      </w:r>
      <w:r w:rsidRPr="00807F5A">
        <w:rPr>
          <w:rFonts w:ascii="Sakkal Majalla" w:hAnsi="Sakkal Majalla" w:cs="Sakkal Majalla"/>
          <w:sz w:val="32"/>
          <w:szCs w:val="32"/>
          <w:rtl/>
        </w:rPr>
        <w:t>رض السورية.</w:t>
      </w:r>
      <w:r w:rsidRPr="00807F5A">
        <w:rPr>
          <w:rFonts w:ascii="Sakkal Majalla" w:hAnsi="Sakkal Majalla" w:cs="Sakkal Majalla" w:hint="cs"/>
          <w:sz w:val="32"/>
          <w:szCs w:val="32"/>
          <w:rtl/>
        </w:rPr>
        <w:t xml:space="preserve"> إن أبسط توصيف لتلك المكونات هو الم</w:t>
      </w:r>
      <w:r w:rsidRPr="00807F5A">
        <w:rPr>
          <w:rFonts w:ascii="Sakkal Majalla" w:hAnsi="Sakkal Majalla" w:cs="Sakkal Majalla"/>
          <w:sz w:val="32"/>
          <w:szCs w:val="32"/>
          <w:rtl/>
        </w:rPr>
        <w:t xml:space="preserve">وزاييك </w:t>
      </w:r>
      <w:r w:rsidRPr="00807F5A">
        <w:rPr>
          <w:rFonts w:ascii="Sakkal Majalla" w:hAnsi="Sakkal Majalla" w:cs="Sakkal Majalla" w:hint="cs"/>
          <w:sz w:val="32"/>
          <w:szCs w:val="32"/>
          <w:rtl/>
        </w:rPr>
        <w:t>ال</w:t>
      </w:r>
      <w:r w:rsidRPr="00807F5A">
        <w:rPr>
          <w:rFonts w:ascii="Sakkal Majalla" w:hAnsi="Sakkal Majalla" w:cs="Sakkal Majalla"/>
          <w:sz w:val="32"/>
          <w:szCs w:val="32"/>
          <w:rtl/>
        </w:rPr>
        <w:t>متعدد الأشكال والألوان،</w:t>
      </w:r>
      <w:r w:rsidRPr="00807F5A">
        <w:rPr>
          <w:rFonts w:ascii="Sakkal Majalla" w:hAnsi="Sakkal Majalla" w:cs="Sakkal Majalla" w:hint="cs"/>
          <w:sz w:val="32"/>
          <w:szCs w:val="32"/>
          <w:rtl/>
        </w:rPr>
        <w:t xml:space="preserve"> التي يجمعها (على تعددها واختلافها) إطار واحد يبرز جماليتها ككل من الخارج، كقطع ملونة ومختلفة مجتمعة إلى جانب بعضها البعض، في مقابل لوحة أخرى قد تكون بلون واحد أو لونين أو ثلاثة على الأكثر. لكن وجود هذا الإطار لا يعني في المقابل دمجها وتوحيدها وإلغاء الفروق والاختلافات فيما بينها، إن قوة وجمالية هذ</w:t>
      </w:r>
      <w:r w:rsidR="004F4E87">
        <w:rPr>
          <w:rFonts w:ascii="Sakkal Majalla" w:hAnsi="Sakkal Majalla" w:cs="Sakkal Majalla" w:hint="cs"/>
          <w:sz w:val="32"/>
          <w:szCs w:val="32"/>
          <w:rtl/>
        </w:rPr>
        <w:t>ه</w:t>
      </w:r>
      <w:r w:rsidRPr="00807F5A">
        <w:rPr>
          <w:rFonts w:ascii="Sakkal Majalla" w:hAnsi="Sakkal Majalla" w:cs="Sakkal Majalla" w:hint="cs"/>
          <w:sz w:val="32"/>
          <w:szCs w:val="32"/>
          <w:rtl/>
        </w:rPr>
        <w:t xml:space="preserve"> المكونات المختلفة في كونها متشاركة في إطار واحد، كل مكون يبرز جماليته بتعريفه بالمكون الموجود إلى جانبه، فيبرز ويظهر كعامل قوة وجمال، لكن لو تخيّلنا تحط</w:t>
      </w:r>
      <w:r w:rsidR="004F4E87">
        <w:rPr>
          <w:rFonts w:ascii="Sakkal Majalla" w:hAnsi="Sakkal Majalla" w:cs="Sakkal Majalla" w:hint="cs"/>
          <w:sz w:val="32"/>
          <w:szCs w:val="32"/>
          <w:rtl/>
        </w:rPr>
        <w:t>ّ</w:t>
      </w:r>
      <w:r w:rsidRPr="00807F5A">
        <w:rPr>
          <w:rFonts w:ascii="Sakkal Majalla" w:hAnsi="Sakkal Majalla" w:cs="Sakkal Majalla" w:hint="cs"/>
          <w:sz w:val="32"/>
          <w:szCs w:val="32"/>
          <w:rtl/>
        </w:rPr>
        <w:t xml:space="preserve">م هذا الإطار الجامع، فالصورة القاتمة يمكن تصورها من انفراط الرابط الجامع، انطلاقاً من عدد وحجم المكونات المختلفة والمتعددة. إن هذا التعدد في </w:t>
      </w:r>
      <w:r w:rsidRPr="00807F5A">
        <w:rPr>
          <w:rFonts w:ascii="Sakkal Majalla" w:hAnsi="Sakkal Majalla" w:cs="Sakkal Majalla"/>
          <w:sz w:val="32"/>
          <w:szCs w:val="32"/>
          <w:rtl/>
        </w:rPr>
        <w:t>القوميات والأديان والطوائف والمذاهب، و</w:t>
      </w:r>
      <w:r w:rsidRPr="00807F5A">
        <w:rPr>
          <w:rFonts w:ascii="Sakkal Majalla" w:hAnsi="Sakkal Majalla" w:cs="Sakkal Majalla" w:hint="cs"/>
          <w:sz w:val="32"/>
          <w:szCs w:val="32"/>
          <w:rtl/>
        </w:rPr>
        <w:t>كذلك ال</w:t>
      </w:r>
      <w:r w:rsidRPr="00807F5A">
        <w:rPr>
          <w:rFonts w:ascii="Sakkal Majalla" w:hAnsi="Sakkal Majalla" w:cs="Sakkal Majalla"/>
          <w:sz w:val="32"/>
          <w:szCs w:val="32"/>
          <w:rtl/>
        </w:rPr>
        <w:t xml:space="preserve">تعدد </w:t>
      </w:r>
      <w:r w:rsidRPr="00807F5A">
        <w:rPr>
          <w:rFonts w:ascii="Sakkal Majalla" w:hAnsi="Sakkal Majalla" w:cs="Sakkal Majalla" w:hint="cs"/>
          <w:sz w:val="32"/>
          <w:szCs w:val="32"/>
          <w:rtl/>
        </w:rPr>
        <w:t xml:space="preserve">في </w:t>
      </w:r>
      <w:r w:rsidRPr="00807F5A">
        <w:rPr>
          <w:rFonts w:ascii="Sakkal Majalla" w:hAnsi="Sakkal Majalla" w:cs="Sakkal Majalla"/>
          <w:sz w:val="32"/>
          <w:szCs w:val="32"/>
          <w:rtl/>
        </w:rPr>
        <w:t>الآراء و</w:t>
      </w:r>
      <w:r w:rsidRPr="00807F5A">
        <w:rPr>
          <w:rFonts w:ascii="Sakkal Majalla" w:hAnsi="Sakkal Majalla" w:cs="Sakkal Majalla" w:hint="cs"/>
          <w:sz w:val="32"/>
          <w:szCs w:val="32"/>
          <w:rtl/>
        </w:rPr>
        <w:t>الإيديولوجيات و</w:t>
      </w:r>
      <w:r w:rsidRPr="00807F5A">
        <w:rPr>
          <w:rFonts w:ascii="Sakkal Majalla" w:hAnsi="Sakkal Majalla" w:cs="Sakkal Majalla"/>
          <w:sz w:val="32"/>
          <w:szCs w:val="32"/>
          <w:rtl/>
        </w:rPr>
        <w:t xml:space="preserve">الاتجاهات السياسية والفكرية والثقافية، </w:t>
      </w:r>
      <w:r w:rsidRPr="00807F5A">
        <w:rPr>
          <w:rFonts w:ascii="Sakkal Majalla" w:hAnsi="Sakkal Majalla" w:cs="Sakkal Majalla" w:hint="cs"/>
          <w:sz w:val="32"/>
          <w:szCs w:val="32"/>
          <w:rtl/>
        </w:rPr>
        <w:t xml:space="preserve">هو نتاج </w:t>
      </w:r>
      <w:r w:rsidRPr="00807F5A">
        <w:rPr>
          <w:rFonts w:ascii="Sakkal Majalla" w:hAnsi="Sakkal Majalla" w:cs="Sakkal Majalla"/>
          <w:sz w:val="32"/>
          <w:szCs w:val="32"/>
          <w:rtl/>
        </w:rPr>
        <w:t xml:space="preserve">طبيعي </w:t>
      </w:r>
      <w:r w:rsidRPr="00807F5A">
        <w:rPr>
          <w:rFonts w:ascii="Sakkal Majalla" w:hAnsi="Sakkal Majalla" w:cs="Sakkal Majalla" w:hint="cs"/>
          <w:sz w:val="32"/>
          <w:szCs w:val="32"/>
          <w:rtl/>
        </w:rPr>
        <w:t>لستة</w:t>
      </w:r>
      <w:r w:rsidRPr="00807F5A">
        <w:rPr>
          <w:rFonts w:ascii="Sakkal Majalla" w:hAnsi="Sakkal Majalla" w:cs="Sakkal Majalla"/>
          <w:sz w:val="32"/>
          <w:szCs w:val="32"/>
          <w:rtl/>
        </w:rPr>
        <w:t xml:space="preserve"> آلاف عام من الحضارة</w:t>
      </w:r>
      <w:r w:rsidRPr="00807F5A">
        <w:rPr>
          <w:rFonts w:ascii="Sakkal Majalla" w:hAnsi="Sakkal Majalla" w:cs="Sakkal Majalla" w:hint="cs"/>
          <w:sz w:val="32"/>
          <w:szCs w:val="32"/>
          <w:rtl/>
        </w:rPr>
        <w:t xml:space="preserve"> والمكونات البشرية المختلفة والمتعددة. من هنا يُمكن تصور إمكانية تنازع وتحارب كل هذه </w:t>
      </w:r>
      <w:r w:rsidRPr="00807F5A">
        <w:rPr>
          <w:rFonts w:ascii="Sakkal Majalla" w:hAnsi="Sakkal Majalla" w:cs="Sakkal Majalla"/>
          <w:sz w:val="32"/>
          <w:szCs w:val="32"/>
          <w:rtl/>
        </w:rPr>
        <w:t>المكونات الحضارية، كما يمكن</w:t>
      </w:r>
      <w:r w:rsidRPr="00807F5A">
        <w:rPr>
          <w:rFonts w:ascii="Sakkal Majalla" w:hAnsi="Sakkal Majalla" w:cs="Sakkal Majalla" w:hint="cs"/>
          <w:sz w:val="32"/>
          <w:szCs w:val="32"/>
          <w:rtl/>
        </w:rPr>
        <w:t xml:space="preserve"> تصور </w:t>
      </w:r>
      <w:r w:rsidRPr="00807F5A">
        <w:rPr>
          <w:rFonts w:ascii="Sakkal Majalla" w:hAnsi="Sakkal Majalla" w:cs="Sakkal Majalla"/>
          <w:sz w:val="32"/>
          <w:szCs w:val="32"/>
          <w:rtl/>
        </w:rPr>
        <w:t xml:space="preserve">أن تعيش بشكل مشترك إذا ما اجتمعت على هوية واحدة تحدد انتماءها المشترك وتتوحد عليه. هذا المبدأ </w:t>
      </w:r>
      <w:r w:rsidRPr="00807F5A">
        <w:rPr>
          <w:rFonts w:ascii="Sakkal Majalla" w:hAnsi="Sakkal Majalla" w:cs="Sakkal Majalla" w:hint="cs"/>
          <w:sz w:val="32"/>
          <w:szCs w:val="32"/>
          <w:rtl/>
        </w:rPr>
        <w:t>بنظرنا، ووفقاً لكل المكونات التي يُمكن أن تسهم في تشكيل الهوية</w:t>
      </w:r>
      <w:r w:rsidR="004F4E87">
        <w:rPr>
          <w:rFonts w:ascii="Sakkal Majalla" w:hAnsi="Sakkal Majalla" w:cs="Sakkal Majalla" w:hint="cs"/>
          <w:sz w:val="32"/>
          <w:szCs w:val="32"/>
          <w:rtl/>
        </w:rPr>
        <w:t>،</w:t>
      </w:r>
      <w:r w:rsidRPr="00807F5A">
        <w:rPr>
          <w:rFonts w:ascii="Sakkal Majalla" w:hAnsi="Sakkal Majalla" w:cs="Sakkal Majalla" w:hint="cs"/>
          <w:sz w:val="32"/>
          <w:szCs w:val="32"/>
          <w:rtl/>
        </w:rPr>
        <w:t xml:space="preserve"> هو </w:t>
      </w:r>
      <w:r w:rsidRPr="00807F5A">
        <w:rPr>
          <w:rFonts w:ascii="Sakkal Majalla" w:hAnsi="Sakkal Majalla" w:cs="Sakkal Majalla"/>
          <w:b/>
          <w:bCs/>
          <w:sz w:val="32"/>
          <w:szCs w:val="32"/>
          <w:rtl/>
        </w:rPr>
        <w:t>المواطنة</w:t>
      </w:r>
      <w:r w:rsidRPr="00807F5A">
        <w:rPr>
          <w:rFonts w:ascii="Sakkal Majalla" w:hAnsi="Sakkal Majalla" w:cs="Sakkal Majalla"/>
          <w:sz w:val="32"/>
          <w:szCs w:val="32"/>
          <w:rtl/>
        </w:rPr>
        <w:t>.</w:t>
      </w:r>
      <w:r w:rsidR="00CF34DF" w:rsidRPr="00CF34DF">
        <w:rPr>
          <w:rFonts w:ascii="Sakkal Majalla" w:eastAsia="Times New Roman" w:hAnsi="Sakkal Majalla" w:cs="Arial"/>
          <w:noProof/>
          <w:sz w:val="32"/>
          <w:szCs w:val="20"/>
        </w:rPr>
        <w:t xml:space="preserve"> </w:t>
      </w:r>
    </w:p>
    <w:p w:rsidR="00807F5A" w:rsidRDefault="00CF34DF" w:rsidP="00807F5A">
      <w:pPr>
        <w:ind w:firstLine="566"/>
        <w:jc w:val="both"/>
        <w:rPr>
          <w:rFonts w:ascii="Sakkal Majalla" w:hAnsi="Sakkal Majalla" w:cs="Sakkal Majalla"/>
          <w:sz w:val="32"/>
          <w:szCs w:val="32"/>
          <w:rtl/>
        </w:rPr>
      </w:pPr>
      <w:r w:rsidRPr="00CF34DF">
        <w:rPr>
          <w:rFonts w:ascii="Sakkal Majalla" w:eastAsia="Times New Roman" w:hAnsi="Sakkal Majalla" w:cs="Arial"/>
          <w:noProof/>
          <w:sz w:val="32"/>
          <w:szCs w:val="20"/>
        </w:rPr>
        <mc:AlternateContent>
          <mc:Choice Requires="wps">
            <w:drawing>
              <wp:anchor distT="0" distB="0" distL="114300" distR="114300" simplePos="0" relativeHeight="251663360" behindDoc="0" locked="0" layoutInCell="1" allowOverlap="1" wp14:anchorId="3F690984" wp14:editId="3B9EDB8E">
                <wp:simplePos x="0" y="0"/>
                <wp:positionH relativeFrom="margin">
                  <wp:align>left</wp:align>
                </wp:positionH>
                <wp:positionV relativeFrom="paragraph">
                  <wp:posOffset>213360</wp:posOffset>
                </wp:positionV>
                <wp:extent cx="2814320" cy="1590675"/>
                <wp:effectExtent l="0" t="0" r="24130" b="28575"/>
                <wp:wrapSquare wrapText="bothSides"/>
                <wp:docPr id="1" name="Text Box 1"/>
                <wp:cNvGraphicFramePr/>
                <a:graphic xmlns:a="http://schemas.openxmlformats.org/drawingml/2006/main">
                  <a:graphicData uri="http://schemas.microsoft.com/office/word/2010/wordprocessingShape">
                    <wps:wsp>
                      <wps:cNvSpPr txBox="1"/>
                      <wps:spPr>
                        <a:xfrm>
                          <a:off x="0" y="0"/>
                          <a:ext cx="2814320" cy="1590675"/>
                        </a:xfrm>
                        <a:prstGeom prst="rect">
                          <a:avLst/>
                        </a:prstGeom>
                        <a:solidFill>
                          <a:sysClr val="window" lastClr="FFFFFF"/>
                        </a:solidFill>
                        <a:ln w="6350">
                          <a:solidFill>
                            <a:sysClr val="window" lastClr="FFFFFF"/>
                          </a:solidFill>
                        </a:ln>
                        <a:effectLst/>
                      </wps:spPr>
                      <wps:txbx>
                        <w:txbxContent>
                          <w:p w:rsidR="00CF34DF" w:rsidRPr="00CF34DF" w:rsidRDefault="00CF34DF" w:rsidP="00CF34DF">
                            <w:pPr>
                              <w:pBdr>
                                <w:top w:val="single" w:sz="24" w:space="1" w:color="003399"/>
                                <w:bottom w:val="single" w:sz="24" w:space="1" w:color="003399"/>
                              </w:pBdr>
                              <w:jc w:val="both"/>
                              <w:rPr>
                                <w:b/>
                                <w:bCs/>
                                <w:color w:val="ED7D31"/>
                              </w:rPr>
                            </w:pPr>
                            <w:r w:rsidRPr="00CF34DF">
                              <w:rPr>
                                <w:rFonts w:eastAsia="Times New Roman" w:cs="Sakkal Majalla" w:hint="cs"/>
                                <w:b/>
                                <w:bCs/>
                                <w:color w:val="ED7D31"/>
                                <w:szCs w:val="32"/>
                                <w:rtl/>
                              </w:rPr>
                              <w:t xml:space="preserve">إنّ </w:t>
                            </w:r>
                            <w:r w:rsidRPr="00CF34DF">
                              <w:rPr>
                                <w:rFonts w:eastAsia="Times New Roman" w:cs="Sakkal Majalla"/>
                                <w:b/>
                                <w:bCs/>
                                <w:color w:val="ED7D31"/>
                                <w:szCs w:val="32"/>
                                <w:rtl/>
                              </w:rPr>
                              <w:t xml:space="preserve">المواطنة </w:t>
                            </w:r>
                            <w:r w:rsidRPr="00CF34DF">
                              <w:rPr>
                                <w:rFonts w:eastAsia="Times New Roman" w:cs="Sakkal Majalla" w:hint="cs"/>
                                <w:b/>
                                <w:bCs/>
                                <w:color w:val="ED7D31"/>
                                <w:szCs w:val="32"/>
                                <w:rtl/>
                              </w:rPr>
                              <w:t xml:space="preserve">هي </w:t>
                            </w:r>
                            <w:r w:rsidRPr="00CF34DF">
                              <w:rPr>
                                <w:rFonts w:eastAsia="Times New Roman" w:cs="Sakkal Majalla"/>
                                <w:b/>
                                <w:bCs/>
                                <w:color w:val="ED7D31"/>
                                <w:szCs w:val="32"/>
                                <w:rtl/>
                              </w:rPr>
                              <w:t xml:space="preserve">علاقة بين الفرد والدولة، يحددها دستور الدولة وقوانينها، وتتضمن قدراً من المسؤولية، وترتب للفرد مقداراً من الحقوق، </w:t>
                            </w:r>
                            <w:r w:rsidRPr="00CF34DF">
                              <w:rPr>
                                <w:rFonts w:eastAsia="Times New Roman" w:cs="Sakkal Majalla" w:hint="cs"/>
                                <w:b/>
                                <w:bCs/>
                                <w:color w:val="ED7D31"/>
                                <w:szCs w:val="32"/>
                                <w:rtl/>
                              </w:rPr>
                              <w:t xml:space="preserve">وتلزمه بمقدار </w:t>
                            </w:r>
                            <w:r w:rsidRPr="00CF34DF">
                              <w:rPr>
                                <w:rFonts w:eastAsia="Times New Roman" w:cs="Sakkal Majalla"/>
                                <w:b/>
                                <w:bCs/>
                                <w:color w:val="ED7D31"/>
                                <w:szCs w:val="32"/>
                                <w:rtl/>
                              </w:rPr>
                              <w:t>من الواجبا</w:t>
                            </w:r>
                            <w:r w:rsidRPr="00CF34DF">
                              <w:rPr>
                                <w:rFonts w:eastAsia="Times New Roman" w:cs="Sakkal Majalla" w:hint="cs"/>
                                <w:b/>
                                <w:bCs/>
                                <w:color w:val="ED7D31"/>
                                <w:szCs w:val="32"/>
                                <w:rtl/>
                              </w:rPr>
                              <w:t>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F690984" id="Text Box 1" o:spid="_x0000_s1028" type="#_x0000_t202" style="position:absolute;left:0;text-align:left;margin-left:0;margin-top:16.8pt;width:221.6pt;height:125.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" fillcolor="window" strokecolor="window" strokeweight=".5pt">
                <v:textbox>
                  <w:txbxContent>
                    <w:p w:rsidR="00CF34DF" w:rsidRPr="00CF34DF" w:rsidRDefault="00CF34DF" w:rsidP="00CF34DF">
                      <w:pPr>
                        <w:pBdr>
                          <w:top w:val="single" w:sz="24" w:space="1" w:color="003399"/>
                          <w:bottom w:val="single" w:sz="24" w:space="1" w:color="003399"/>
                        </w:pBdr>
                        <w:jc w:val="both"/>
                        <w:rPr>
                          <w:b/>
                          <w:bCs/>
                          <w:color w:val="ED7D31"/>
                        </w:rPr>
                      </w:pPr>
                      <w:r w:rsidRPr="00CF34DF">
                        <w:rPr>
                          <w:rFonts w:eastAsia="Times New Roman" w:cs="Sakkal Majalla" w:hint="cs"/>
                          <w:b/>
                          <w:bCs/>
                          <w:color w:val="ED7D31"/>
                          <w:szCs w:val="32"/>
                          <w:rtl/>
                        </w:rPr>
                        <w:t xml:space="preserve">إنّ </w:t>
                      </w:r>
                      <w:r w:rsidRPr="00CF34DF">
                        <w:rPr>
                          <w:rFonts w:eastAsia="Times New Roman" w:cs="Sakkal Majalla"/>
                          <w:b/>
                          <w:bCs/>
                          <w:color w:val="ED7D31"/>
                          <w:szCs w:val="32"/>
                          <w:rtl/>
                        </w:rPr>
                        <w:t xml:space="preserve">المواطنة </w:t>
                      </w:r>
                      <w:r w:rsidRPr="00CF34DF">
                        <w:rPr>
                          <w:rFonts w:eastAsia="Times New Roman" w:cs="Sakkal Majalla" w:hint="cs"/>
                          <w:b/>
                          <w:bCs/>
                          <w:color w:val="ED7D31"/>
                          <w:szCs w:val="32"/>
                          <w:rtl/>
                        </w:rPr>
                        <w:t xml:space="preserve">هي </w:t>
                      </w:r>
                      <w:r w:rsidRPr="00CF34DF">
                        <w:rPr>
                          <w:rFonts w:eastAsia="Times New Roman" w:cs="Sakkal Majalla"/>
                          <w:b/>
                          <w:bCs/>
                          <w:color w:val="ED7D31"/>
                          <w:szCs w:val="32"/>
                          <w:rtl/>
                        </w:rPr>
                        <w:t xml:space="preserve">علاقة بين الفرد والدولة، يحددها دستور الدولة وقوانينها، وتتضمن قدراً من المسؤولية، وترتب للفرد مقداراً من الحقوق، </w:t>
                      </w:r>
                      <w:r w:rsidRPr="00CF34DF">
                        <w:rPr>
                          <w:rFonts w:eastAsia="Times New Roman" w:cs="Sakkal Majalla" w:hint="cs"/>
                          <w:b/>
                          <w:bCs/>
                          <w:color w:val="ED7D31"/>
                          <w:szCs w:val="32"/>
                          <w:rtl/>
                        </w:rPr>
                        <w:t xml:space="preserve">وتلزمه بمقدار </w:t>
                      </w:r>
                      <w:r w:rsidRPr="00CF34DF">
                        <w:rPr>
                          <w:rFonts w:eastAsia="Times New Roman" w:cs="Sakkal Majalla"/>
                          <w:b/>
                          <w:bCs/>
                          <w:color w:val="ED7D31"/>
                          <w:szCs w:val="32"/>
                          <w:rtl/>
                        </w:rPr>
                        <w:t>من الواجبا</w:t>
                      </w:r>
                      <w:r w:rsidRPr="00CF34DF">
                        <w:rPr>
                          <w:rFonts w:eastAsia="Times New Roman" w:cs="Sakkal Majalla" w:hint="cs"/>
                          <w:b/>
                          <w:bCs/>
                          <w:color w:val="ED7D31"/>
                          <w:szCs w:val="32"/>
                          <w:rtl/>
                        </w:rPr>
                        <w:t>ت.</w:t>
                      </w:r>
                    </w:p>
                  </w:txbxContent>
                </v:textbox>
                <w10:wrap type="square" anchorx="margin"/>
              </v:shape>
            </w:pict>
          </mc:Fallback>
        </mc:AlternateContent>
      </w:r>
      <w:r w:rsidR="00807F5A" w:rsidRPr="00807F5A">
        <w:rPr>
          <w:rFonts w:ascii="Sakkal Majalla" w:hAnsi="Sakkal Majalla" w:cs="Sakkal Majalla" w:hint="cs"/>
          <w:sz w:val="32"/>
          <w:szCs w:val="32"/>
          <w:rtl/>
        </w:rPr>
        <w:t>إن هذا المكون يكتسب اليوم ميزة نسبية عن باقي المكونات الأخرى التي تدخل عادة</w:t>
      </w:r>
      <w:r w:rsidR="004F4E87">
        <w:rPr>
          <w:rFonts w:ascii="Sakkal Majalla" w:hAnsi="Sakkal Majalla" w:cs="Sakkal Majalla" w:hint="cs"/>
          <w:sz w:val="32"/>
          <w:szCs w:val="32"/>
          <w:rtl/>
        </w:rPr>
        <w:t>ً</w:t>
      </w:r>
      <w:r w:rsidR="00807F5A" w:rsidRPr="00807F5A">
        <w:rPr>
          <w:rFonts w:ascii="Sakkal Majalla" w:hAnsi="Sakkal Majalla" w:cs="Sakkal Majalla" w:hint="cs"/>
          <w:sz w:val="32"/>
          <w:szCs w:val="32"/>
          <w:rtl/>
        </w:rPr>
        <w:t xml:space="preserve"> في تشكيل الهويات الوطنية كالإيديولوجيا، أو الدّين أو غيرها. تلك المكونات التي رغم كونها تشكل عوامل جامعة، إلا أنها طيلة أوقات الحروب وفي أعقابها قد تشكل عوامل اختلاف لا اجتماع.</w:t>
      </w:r>
    </w:p>
    <w:p w:rsidR="00807F5A" w:rsidRPr="00807F5A" w:rsidRDefault="00807F5A" w:rsidP="00EF022F">
      <w:pPr>
        <w:spacing w:after="0"/>
        <w:ind w:firstLine="566"/>
        <w:jc w:val="both"/>
        <w:rPr>
          <w:rFonts w:ascii="Sakkal Majalla" w:hAnsi="Sakkal Majalla" w:cs="Sakkal Majalla"/>
          <w:sz w:val="32"/>
          <w:szCs w:val="32"/>
        </w:rPr>
      </w:pPr>
      <w:r w:rsidRPr="00807F5A">
        <w:rPr>
          <w:rFonts w:ascii="Sakkal Majalla" w:hAnsi="Sakkal Majalla" w:cs="Sakkal Majalla" w:hint="cs"/>
          <w:sz w:val="32"/>
          <w:szCs w:val="32"/>
          <w:rtl/>
        </w:rPr>
        <w:t>فنمط ا</w:t>
      </w:r>
      <w:r w:rsidR="00EF022F">
        <w:rPr>
          <w:rFonts w:ascii="Sakkal Majalla" w:hAnsi="Sakkal Majalla" w:cs="Sakkal Majalla" w:hint="cs"/>
          <w:sz w:val="32"/>
          <w:szCs w:val="32"/>
          <w:rtl/>
        </w:rPr>
        <w:t>لحرب الكبرى التي تعرضت لها سورية</w:t>
      </w:r>
      <w:r w:rsidRPr="00807F5A">
        <w:rPr>
          <w:rFonts w:ascii="Sakkal Majalla" w:hAnsi="Sakkal Majalla" w:cs="Sakkal Majalla" w:hint="cs"/>
          <w:sz w:val="32"/>
          <w:szCs w:val="32"/>
          <w:rtl/>
        </w:rPr>
        <w:t xml:space="preserve">، يُحتّم على كل المكونات المختلفة الاتفاق على بناء عقد اجتماعي جديد يسهم في حل الإشكاليات الوجوديّة الكبرى التي أرّقت العقل </w:t>
      </w:r>
      <w:r w:rsidRPr="00807F5A">
        <w:rPr>
          <w:rFonts w:ascii="Sakkal Majalla" w:hAnsi="Sakkal Majalla" w:cs="Sakkal Majalla" w:hint="cs"/>
          <w:sz w:val="32"/>
          <w:szCs w:val="32"/>
          <w:rtl/>
        </w:rPr>
        <w:lastRenderedPageBreak/>
        <w:t>الفردي السوري شأن العقل الجمعي. إشكاليات وجودية (تمس بناء الدولة السورية) ظلت حتى يومنا هذا أسئلة بلا إجابات، وثغوراً يلجأ إليها من يرغب من الداخل السوري أو خارجه للضرب بفكرة الدولة أو الهوية الوطنية. هذ</w:t>
      </w:r>
      <w:r w:rsidR="00EF022F">
        <w:rPr>
          <w:rFonts w:ascii="Sakkal Majalla" w:hAnsi="Sakkal Majalla" w:cs="Sakkal Majalla" w:hint="cs"/>
          <w:sz w:val="32"/>
          <w:szCs w:val="32"/>
          <w:rtl/>
        </w:rPr>
        <w:t>ا</w:t>
      </w:r>
      <w:r w:rsidRPr="00807F5A">
        <w:rPr>
          <w:rFonts w:ascii="Sakkal Majalla" w:hAnsi="Sakkal Majalla" w:cs="Sakkal Majalla" w:hint="cs"/>
          <w:sz w:val="32"/>
          <w:szCs w:val="32"/>
          <w:rtl/>
        </w:rPr>
        <w:t xml:space="preserve"> العقد الاجتماعي، بين جميع المكونات، ينتج عنه بالضرورة الاتفاق على القاسم أو القواسم المشتركة التي بوساطتها يتم تحصين بناء الدولة السورية الوطنية، وفي مقدمتها مسألة الهوية الوطنية. </w:t>
      </w:r>
      <w:r w:rsidRPr="00807F5A">
        <w:rPr>
          <w:rFonts w:ascii="Sakkal Majalla" w:hAnsi="Sakkal Majalla" w:cs="Sakkal Majalla"/>
          <w:sz w:val="32"/>
          <w:szCs w:val="32"/>
          <w:rtl/>
        </w:rPr>
        <w:t>أي الانتماء للوطنية السورية في وعاء الدولة السورية التي تحقق لجميع السوريين:</w:t>
      </w:r>
      <w:r w:rsidRPr="00807F5A">
        <w:rPr>
          <w:rFonts w:ascii="Sakkal Majalla" w:hAnsi="Sakkal Majalla" w:cs="Sakkal Majalla"/>
          <w:b/>
          <w:bCs/>
          <w:sz w:val="32"/>
          <w:szCs w:val="32"/>
          <w:rtl/>
        </w:rPr>
        <w:t xml:space="preserve"> </w:t>
      </w:r>
    </w:p>
    <w:p w:rsidR="00807F5A" w:rsidRPr="00807F5A" w:rsidRDefault="00807F5A" w:rsidP="00EF022F">
      <w:pPr>
        <w:numPr>
          <w:ilvl w:val="0"/>
          <w:numId w:val="49"/>
        </w:numPr>
        <w:spacing w:after="0"/>
        <w:jc w:val="both"/>
        <w:rPr>
          <w:rFonts w:ascii="Sakkal Majalla" w:hAnsi="Sakkal Majalla" w:cs="Sakkal Majalla"/>
          <w:sz w:val="32"/>
          <w:szCs w:val="32"/>
          <w:lang w:bidi="ar-SY"/>
        </w:rPr>
      </w:pPr>
      <w:r w:rsidRPr="00807F5A">
        <w:rPr>
          <w:rFonts w:ascii="Sakkal Majalla" w:hAnsi="Sakkal Majalla" w:cs="Sakkal Majalla"/>
          <w:sz w:val="32"/>
          <w:szCs w:val="32"/>
          <w:rtl/>
        </w:rPr>
        <w:t xml:space="preserve"> </w:t>
      </w:r>
      <w:r w:rsidRPr="00807F5A">
        <w:rPr>
          <w:rFonts w:ascii="Sakkal Majalla" w:hAnsi="Sakkal Majalla" w:cs="Sakkal Majalla" w:hint="cs"/>
          <w:sz w:val="32"/>
          <w:szCs w:val="32"/>
          <w:rtl/>
        </w:rPr>
        <w:t>الإحساس</w:t>
      </w:r>
      <w:r w:rsidRPr="00807F5A">
        <w:rPr>
          <w:rFonts w:ascii="Sakkal Majalla" w:hAnsi="Sakkal Majalla" w:cs="Sakkal Majalla"/>
          <w:sz w:val="32"/>
          <w:szCs w:val="32"/>
          <w:rtl/>
        </w:rPr>
        <w:t xml:space="preserve"> بالهوية الجامعة.</w:t>
      </w:r>
    </w:p>
    <w:p w:rsidR="00807F5A" w:rsidRPr="00807F5A" w:rsidRDefault="00807F5A" w:rsidP="00EF022F">
      <w:pPr>
        <w:numPr>
          <w:ilvl w:val="0"/>
          <w:numId w:val="49"/>
        </w:numPr>
        <w:spacing w:after="0"/>
        <w:jc w:val="both"/>
        <w:rPr>
          <w:rFonts w:ascii="Sakkal Majalla" w:hAnsi="Sakkal Majalla" w:cs="Sakkal Majalla"/>
          <w:sz w:val="32"/>
          <w:szCs w:val="32"/>
          <w:lang w:bidi="ar-SY"/>
        </w:rPr>
      </w:pPr>
      <w:r w:rsidRPr="00807F5A">
        <w:rPr>
          <w:rFonts w:ascii="Sakkal Majalla" w:hAnsi="Sakkal Majalla" w:cs="Sakkal Majalla"/>
          <w:sz w:val="32"/>
          <w:szCs w:val="32"/>
          <w:rtl/>
        </w:rPr>
        <w:t>التمتع بالحقوق على قدم المساواة مع الجميع.</w:t>
      </w:r>
    </w:p>
    <w:p w:rsidR="00807F5A" w:rsidRPr="00807F5A" w:rsidRDefault="00807F5A" w:rsidP="00EF022F">
      <w:pPr>
        <w:numPr>
          <w:ilvl w:val="0"/>
          <w:numId w:val="49"/>
        </w:numPr>
        <w:spacing w:after="0"/>
        <w:jc w:val="both"/>
        <w:rPr>
          <w:rFonts w:ascii="Sakkal Majalla" w:hAnsi="Sakkal Majalla" w:cs="Sakkal Majalla"/>
          <w:sz w:val="32"/>
          <w:szCs w:val="32"/>
          <w:lang w:bidi="ar-SY"/>
        </w:rPr>
      </w:pPr>
      <w:r w:rsidRPr="00807F5A">
        <w:rPr>
          <w:rFonts w:ascii="Sakkal Majalla" w:hAnsi="Sakkal Majalla" w:cs="Sakkal Majalla"/>
          <w:sz w:val="32"/>
          <w:szCs w:val="32"/>
          <w:rtl/>
        </w:rPr>
        <w:t>الاستجابة للمسؤوليات والواجبات.</w:t>
      </w:r>
    </w:p>
    <w:p w:rsidR="00807F5A" w:rsidRPr="00807F5A" w:rsidRDefault="00807F5A" w:rsidP="00EF022F">
      <w:pPr>
        <w:numPr>
          <w:ilvl w:val="0"/>
          <w:numId w:val="49"/>
        </w:numPr>
        <w:jc w:val="both"/>
        <w:rPr>
          <w:rFonts w:ascii="Sakkal Majalla" w:hAnsi="Sakkal Majalla" w:cs="Sakkal Majalla"/>
          <w:sz w:val="32"/>
          <w:szCs w:val="32"/>
          <w:lang w:bidi="ar-SY"/>
        </w:rPr>
      </w:pPr>
      <w:r w:rsidRPr="00807F5A">
        <w:rPr>
          <w:rFonts w:ascii="Sakkal Majalla" w:hAnsi="Sakkal Majalla" w:cs="Sakkal Majalla"/>
          <w:sz w:val="32"/>
          <w:szCs w:val="32"/>
          <w:rtl/>
        </w:rPr>
        <w:t>المشاركة في الحياة العامة بفعالية واندفاع.</w:t>
      </w:r>
    </w:p>
    <w:p w:rsidR="00807F5A" w:rsidRPr="00807F5A" w:rsidRDefault="00807F5A" w:rsidP="00CF34DF">
      <w:pPr>
        <w:spacing w:after="0"/>
        <w:ind w:firstLine="566"/>
        <w:jc w:val="both"/>
        <w:rPr>
          <w:rFonts w:ascii="Sakkal Majalla" w:hAnsi="Sakkal Majalla" w:cs="Sakkal Majalla"/>
          <w:sz w:val="32"/>
          <w:szCs w:val="32"/>
          <w:lang w:bidi="ar-SY"/>
        </w:rPr>
      </w:pPr>
      <w:r w:rsidRPr="00CF34DF">
        <w:rPr>
          <w:rFonts w:ascii="Sakkal Majalla" w:hAnsi="Sakkal Majalla" w:cs="Sakkal Majalla" w:hint="cs"/>
          <w:sz w:val="32"/>
          <w:szCs w:val="32"/>
          <w:rtl/>
        </w:rPr>
        <w:t xml:space="preserve">إنّ </w:t>
      </w:r>
      <w:r w:rsidRPr="00CF34DF">
        <w:rPr>
          <w:rFonts w:ascii="Sakkal Majalla" w:hAnsi="Sakkal Majalla" w:cs="Sakkal Majalla"/>
          <w:sz w:val="32"/>
          <w:szCs w:val="32"/>
          <w:rtl/>
        </w:rPr>
        <w:t xml:space="preserve">المواطنة </w:t>
      </w:r>
      <w:r w:rsidRPr="00CF34DF">
        <w:rPr>
          <w:rFonts w:ascii="Sakkal Majalla" w:hAnsi="Sakkal Majalla" w:cs="Sakkal Majalla" w:hint="cs"/>
          <w:sz w:val="32"/>
          <w:szCs w:val="32"/>
          <w:rtl/>
        </w:rPr>
        <w:t xml:space="preserve">هي </w:t>
      </w:r>
      <w:r w:rsidRPr="00CF34DF">
        <w:rPr>
          <w:rFonts w:ascii="Sakkal Majalla" w:hAnsi="Sakkal Majalla" w:cs="Sakkal Majalla"/>
          <w:sz w:val="32"/>
          <w:szCs w:val="32"/>
          <w:rtl/>
        </w:rPr>
        <w:t xml:space="preserve">علاقة بين الفرد والدولة، يحددها دستور الدولة وقوانينها، وتتضمن قدراً من المسؤولية، وترتب للفرد مقداراً من الحقوق، </w:t>
      </w:r>
      <w:r w:rsidRPr="00CF34DF">
        <w:rPr>
          <w:rFonts w:ascii="Sakkal Majalla" w:hAnsi="Sakkal Majalla" w:cs="Sakkal Majalla" w:hint="cs"/>
          <w:sz w:val="32"/>
          <w:szCs w:val="32"/>
          <w:rtl/>
        </w:rPr>
        <w:t xml:space="preserve">وتلزمه بمقدار </w:t>
      </w:r>
      <w:r w:rsidRPr="00CF34DF">
        <w:rPr>
          <w:rFonts w:ascii="Sakkal Majalla" w:hAnsi="Sakkal Majalla" w:cs="Sakkal Majalla"/>
          <w:sz w:val="32"/>
          <w:szCs w:val="32"/>
          <w:rtl/>
        </w:rPr>
        <w:t>من الواجبا</w:t>
      </w:r>
      <w:r w:rsidRPr="00CF34DF">
        <w:rPr>
          <w:rFonts w:ascii="Sakkal Majalla" w:hAnsi="Sakkal Majalla" w:cs="Sakkal Majalla" w:hint="cs"/>
          <w:sz w:val="32"/>
          <w:szCs w:val="32"/>
          <w:rtl/>
        </w:rPr>
        <w:t>ت.</w:t>
      </w:r>
      <w:r w:rsidRPr="00807F5A">
        <w:rPr>
          <w:rFonts w:ascii="Sakkal Majalla" w:hAnsi="Sakkal Majalla" w:cs="Sakkal Majalla" w:hint="cs"/>
          <w:b/>
          <w:bCs/>
          <w:sz w:val="32"/>
          <w:szCs w:val="32"/>
          <w:rtl/>
        </w:rPr>
        <w:t xml:space="preserve"> </w:t>
      </w:r>
      <w:r w:rsidRPr="00807F5A">
        <w:rPr>
          <w:rFonts w:ascii="Sakkal Majalla" w:hAnsi="Sakkal Majalla" w:cs="Sakkal Majalla" w:hint="cs"/>
          <w:sz w:val="32"/>
          <w:szCs w:val="32"/>
          <w:rtl/>
        </w:rPr>
        <w:t xml:space="preserve">هذا في مفهومها القانوني، إلا أنها في الوقت ذاته (وعبر تبنيها البنيوي في ذهنية الفرد والدولة) تُحصن الهوية الوطنية للدولة عن طريق جملة من الأبعاد، أبرزها: </w:t>
      </w:r>
    </w:p>
    <w:p w:rsidR="00807F5A" w:rsidRPr="00807F5A" w:rsidRDefault="00807F5A" w:rsidP="00CF34DF">
      <w:pPr>
        <w:numPr>
          <w:ilvl w:val="0"/>
          <w:numId w:val="50"/>
        </w:numPr>
        <w:spacing w:after="0"/>
        <w:jc w:val="both"/>
        <w:rPr>
          <w:rFonts w:ascii="Sakkal Majalla" w:hAnsi="Sakkal Majalla" w:cs="Sakkal Majalla"/>
          <w:sz w:val="32"/>
          <w:szCs w:val="32"/>
          <w:lang w:bidi="ar-SY"/>
        </w:rPr>
      </w:pPr>
      <w:r w:rsidRPr="00807F5A">
        <w:rPr>
          <w:rFonts w:ascii="Sakkal Majalla" w:hAnsi="Sakkal Majalla" w:cs="Sakkal Majalla"/>
          <w:sz w:val="32"/>
          <w:szCs w:val="32"/>
          <w:rtl/>
        </w:rPr>
        <w:t xml:space="preserve">العنصر الجوهري في المواطنة هو الانتماء، الذي يعطيها معناها الحقيقي وجوهرها. </w:t>
      </w:r>
    </w:p>
    <w:p w:rsidR="00807F5A" w:rsidRPr="00807F5A" w:rsidRDefault="00CF34DF" w:rsidP="00CF34DF">
      <w:pPr>
        <w:numPr>
          <w:ilvl w:val="0"/>
          <w:numId w:val="50"/>
        </w:numPr>
        <w:spacing w:after="0"/>
        <w:jc w:val="both"/>
        <w:rPr>
          <w:rFonts w:ascii="Sakkal Majalla" w:hAnsi="Sakkal Majalla" w:cs="Sakkal Majalla"/>
          <w:sz w:val="32"/>
          <w:szCs w:val="32"/>
          <w:lang w:bidi="ar-SY"/>
        </w:rPr>
      </w:pPr>
      <w:r>
        <w:rPr>
          <w:rFonts w:ascii="Sakkal Majalla" w:hAnsi="Sakkal Majalla" w:cs="Sakkal Majalla"/>
          <w:sz w:val="32"/>
          <w:szCs w:val="32"/>
          <w:rtl/>
        </w:rPr>
        <w:t xml:space="preserve"> إن حس الانتماء إلى الدولة و</w:t>
      </w:r>
      <w:r>
        <w:rPr>
          <w:rFonts w:ascii="Sakkal Majalla" w:hAnsi="Sakkal Majalla" w:cs="Sakkal Majalla" w:hint="cs"/>
          <w:sz w:val="32"/>
          <w:szCs w:val="32"/>
          <w:rtl/>
        </w:rPr>
        <w:t>إ</w:t>
      </w:r>
      <w:r w:rsidR="00807F5A" w:rsidRPr="00807F5A">
        <w:rPr>
          <w:rFonts w:ascii="Sakkal Majalla" w:hAnsi="Sakkal Majalla" w:cs="Sakkal Majalla"/>
          <w:sz w:val="32"/>
          <w:szCs w:val="32"/>
          <w:rtl/>
        </w:rPr>
        <w:t xml:space="preserve">لى الشعب، والتفاعل اليومي والعميق معهما، </w:t>
      </w:r>
      <w:r w:rsidR="00807F5A" w:rsidRPr="00807F5A">
        <w:rPr>
          <w:rFonts w:ascii="Sakkal Majalla" w:hAnsi="Sakkal Majalla" w:cs="Sakkal Majalla" w:hint="cs"/>
          <w:sz w:val="32"/>
          <w:szCs w:val="32"/>
          <w:rtl/>
        </w:rPr>
        <w:t>يعطيان</w:t>
      </w:r>
      <w:r w:rsidR="00807F5A" w:rsidRPr="00807F5A">
        <w:rPr>
          <w:rFonts w:ascii="Sakkal Majalla" w:hAnsi="Sakkal Majalla" w:cs="Sakkal Majalla"/>
          <w:sz w:val="32"/>
          <w:szCs w:val="32"/>
          <w:rtl/>
        </w:rPr>
        <w:t xml:space="preserve"> المواطنة جوهرها ويحو</w:t>
      </w:r>
      <w:r>
        <w:rPr>
          <w:rFonts w:ascii="Sakkal Majalla" w:hAnsi="Sakkal Majalla" w:cs="Sakkal Majalla" w:hint="cs"/>
          <w:sz w:val="32"/>
          <w:szCs w:val="32"/>
          <w:rtl/>
        </w:rPr>
        <w:t>ّ</w:t>
      </w:r>
      <w:r w:rsidR="00807F5A" w:rsidRPr="00807F5A">
        <w:rPr>
          <w:rFonts w:ascii="Sakkal Majalla" w:hAnsi="Sakkal Majalla" w:cs="Sakkal Majalla"/>
          <w:sz w:val="32"/>
          <w:szCs w:val="32"/>
          <w:rtl/>
        </w:rPr>
        <w:t>ل المرء من مجرد مشارك إلى جزء بنيوي وفاعل، يتبادل معها التأثر والتأثير في عملية تفاعل مستمرة ومثمرة شرطها الأساس المساواة.</w:t>
      </w:r>
    </w:p>
    <w:p w:rsidR="00807F5A" w:rsidRPr="00807F5A" w:rsidRDefault="00807F5A" w:rsidP="00CF34DF">
      <w:pPr>
        <w:numPr>
          <w:ilvl w:val="0"/>
          <w:numId w:val="50"/>
        </w:numPr>
        <w:jc w:val="both"/>
        <w:rPr>
          <w:rFonts w:ascii="Sakkal Majalla" w:hAnsi="Sakkal Majalla" w:cs="Sakkal Majalla"/>
          <w:b/>
          <w:bCs/>
          <w:sz w:val="32"/>
          <w:szCs w:val="32"/>
          <w:rtl/>
        </w:rPr>
      </w:pPr>
      <w:r w:rsidRPr="00807F5A">
        <w:rPr>
          <w:rFonts w:ascii="Sakkal Majalla" w:hAnsi="Sakkal Majalla" w:cs="Sakkal Majalla"/>
          <w:sz w:val="32"/>
          <w:szCs w:val="32"/>
          <w:rtl/>
        </w:rPr>
        <w:t xml:space="preserve">تعمل المواطنة على توليد آليات للعمل المشترك، والسعي نحو تحقيق المصالح العليا والخير العام لكل من المجتمع والدولة، أي للوطن بأكمله. </w:t>
      </w:r>
    </w:p>
    <w:p w:rsidR="00807F5A" w:rsidRDefault="00807F5A" w:rsidP="00CF34DF">
      <w:pPr>
        <w:ind w:firstLine="566"/>
        <w:jc w:val="both"/>
        <w:rPr>
          <w:rFonts w:ascii="Sakkal Majalla" w:hAnsi="Sakkal Majalla" w:cs="Sakkal Majalla"/>
          <w:sz w:val="32"/>
          <w:szCs w:val="32"/>
          <w:rtl/>
          <w:lang w:bidi="ar-SY"/>
        </w:rPr>
      </w:pPr>
      <w:r w:rsidRPr="00807F5A">
        <w:rPr>
          <w:rFonts w:ascii="Sakkal Majalla" w:hAnsi="Sakkal Majalla" w:cs="Sakkal Majalla" w:hint="cs"/>
          <w:sz w:val="32"/>
          <w:szCs w:val="32"/>
          <w:rtl/>
        </w:rPr>
        <w:t xml:space="preserve">إن المواطنة تظهر وتترسخ في الهوية الوطنية عبر </w:t>
      </w:r>
      <w:r w:rsidRPr="00807F5A">
        <w:rPr>
          <w:rFonts w:ascii="Sakkal Majalla" w:hAnsi="Sakkal Majalla" w:cs="Sakkal Majalla"/>
          <w:sz w:val="32"/>
          <w:szCs w:val="32"/>
          <w:rtl/>
        </w:rPr>
        <w:t xml:space="preserve">مستويين: </w:t>
      </w:r>
      <w:r w:rsidRPr="00CF34DF">
        <w:rPr>
          <w:rFonts w:ascii="Sakkal Majalla" w:hAnsi="Sakkal Majalla" w:cs="Sakkal Majalla"/>
          <w:b/>
          <w:bCs/>
          <w:sz w:val="32"/>
          <w:szCs w:val="32"/>
          <w:rtl/>
        </w:rPr>
        <w:t>الأول</w:t>
      </w:r>
      <w:r w:rsidR="00CF34DF">
        <w:rPr>
          <w:rFonts w:ascii="Sakkal Majalla" w:hAnsi="Sakkal Majalla" w:cs="Sakkal Majalla" w:hint="cs"/>
          <w:sz w:val="32"/>
          <w:szCs w:val="32"/>
          <w:rtl/>
        </w:rPr>
        <w:t>،</w:t>
      </w:r>
      <w:r w:rsidRPr="00807F5A">
        <w:rPr>
          <w:rFonts w:ascii="Sakkal Majalla" w:hAnsi="Sakkal Majalla" w:cs="Sakkal Majalla"/>
          <w:sz w:val="32"/>
          <w:szCs w:val="32"/>
          <w:rtl/>
        </w:rPr>
        <w:t xml:space="preserve"> في العلاقة بين الأفراد والدولة</w:t>
      </w:r>
      <w:r w:rsidRPr="00807F5A">
        <w:rPr>
          <w:rFonts w:ascii="Sakkal Majalla" w:hAnsi="Sakkal Majalla" w:cs="Sakkal Majalla" w:hint="cs"/>
          <w:sz w:val="32"/>
          <w:szCs w:val="32"/>
          <w:rtl/>
        </w:rPr>
        <w:t xml:space="preserve">، </w:t>
      </w:r>
      <w:r w:rsidRPr="00CF34DF">
        <w:rPr>
          <w:rFonts w:ascii="Sakkal Majalla" w:hAnsi="Sakkal Majalla" w:cs="Sakkal Majalla" w:hint="cs"/>
          <w:b/>
          <w:bCs/>
          <w:sz w:val="32"/>
          <w:szCs w:val="32"/>
          <w:rtl/>
        </w:rPr>
        <w:t>و</w:t>
      </w:r>
      <w:r w:rsidRPr="00CF34DF">
        <w:rPr>
          <w:rFonts w:ascii="Sakkal Majalla" w:hAnsi="Sakkal Majalla" w:cs="Sakkal Majalla"/>
          <w:b/>
          <w:bCs/>
          <w:sz w:val="32"/>
          <w:szCs w:val="32"/>
          <w:rtl/>
        </w:rPr>
        <w:t>الثاني</w:t>
      </w:r>
      <w:r w:rsidR="00CF34DF">
        <w:rPr>
          <w:rFonts w:ascii="Sakkal Majalla" w:hAnsi="Sakkal Majalla" w:cs="Sakkal Majalla" w:hint="cs"/>
          <w:sz w:val="32"/>
          <w:szCs w:val="32"/>
          <w:rtl/>
        </w:rPr>
        <w:t>،</w:t>
      </w:r>
      <w:r w:rsidRPr="00807F5A">
        <w:rPr>
          <w:rFonts w:ascii="Sakkal Majalla" w:hAnsi="Sakkal Majalla" w:cs="Sakkal Majalla"/>
          <w:sz w:val="32"/>
          <w:szCs w:val="32"/>
          <w:rtl/>
        </w:rPr>
        <w:t xml:space="preserve"> في العلاقة بين الأفراد بعضهم ببعض</w:t>
      </w:r>
      <w:r w:rsidRPr="00807F5A">
        <w:rPr>
          <w:rFonts w:ascii="Sakkal Majalla" w:hAnsi="Sakkal Majalla" w:cs="Sakkal Majalla" w:hint="cs"/>
          <w:sz w:val="32"/>
          <w:szCs w:val="32"/>
          <w:rtl/>
        </w:rPr>
        <w:t>،</w:t>
      </w:r>
      <w:r w:rsidRPr="00807F5A">
        <w:rPr>
          <w:rFonts w:ascii="Sakkal Majalla" w:hAnsi="Sakkal Majalla" w:cs="Sakkal Majalla"/>
          <w:sz w:val="32"/>
          <w:szCs w:val="32"/>
          <w:lang w:bidi="ar-SY"/>
        </w:rPr>
        <w:t xml:space="preserve"> </w:t>
      </w:r>
      <w:r w:rsidRPr="00807F5A">
        <w:rPr>
          <w:rFonts w:ascii="Sakkal Majalla" w:hAnsi="Sakkal Majalla" w:cs="Sakkal Majalla" w:hint="cs"/>
          <w:sz w:val="32"/>
          <w:szCs w:val="32"/>
          <w:rtl/>
        </w:rPr>
        <w:t>وهما الميدانان الأساسان للهوية الوطنية.</w:t>
      </w:r>
    </w:p>
    <w:p w:rsidR="00807F5A" w:rsidRDefault="00E87923" w:rsidP="00807F5A">
      <w:pPr>
        <w:ind w:firstLine="566"/>
        <w:jc w:val="both"/>
        <w:rPr>
          <w:rFonts w:ascii="Sakkal Majalla" w:hAnsi="Sakkal Majalla" w:cs="Sakkal Majalla"/>
          <w:sz w:val="32"/>
          <w:szCs w:val="32"/>
          <w:rtl/>
          <w:lang w:bidi="ar-SY"/>
        </w:rPr>
      </w:pPr>
      <w:r w:rsidRPr="00E87923">
        <w:rPr>
          <w:rFonts w:ascii="Sakkal Majalla" w:eastAsia="Times New Roman" w:hAnsi="Sakkal Majalla" w:cs="Arial"/>
          <w:noProof/>
          <w:sz w:val="32"/>
          <w:szCs w:val="20"/>
        </w:rPr>
        <mc:AlternateContent>
          <mc:Choice Requires="wps">
            <w:drawing>
              <wp:anchor distT="0" distB="0" distL="114300" distR="114300" simplePos="0" relativeHeight="251665408" behindDoc="0" locked="0" layoutInCell="1" allowOverlap="1" wp14:anchorId="4C23E201" wp14:editId="17A2151C">
                <wp:simplePos x="0" y="0"/>
                <wp:positionH relativeFrom="margin">
                  <wp:align>left</wp:align>
                </wp:positionH>
                <wp:positionV relativeFrom="paragraph">
                  <wp:posOffset>3300095</wp:posOffset>
                </wp:positionV>
                <wp:extent cx="2814320" cy="2266950"/>
                <wp:effectExtent l="0" t="0" r="24130" b="19050"/>
                <wp:wrapSquare wrapText="bothSides"/>
                <wp:docPr id="5" name="Text Box 5"/>
                <wp:cNvGraphicFramePr/>
                <a:graphic xmlns:a="http://schemas.openxmlformats.org/drawingml/2006/main">
                  <a:graphicData uri="http://schemas.microsoft.com/office/word/2010/wordprocessingShape">
                    <wps:wsp>
                      <wps:cNvSpPr txBox="1"/>
                      <wps:spPr>
                        <a:xfrm>
                          <a:off x="0" y="0"/>
                          <a:ext cx="2814320" cy="2266950"/>
                        </a:xfrm>
                        <a:prstGeom prst="rect">
                          <a:avLst/>
                        </a:prstGeom>
                        <a:solidFill>
                          <a:sysClr val="window" lastClr="FFFFFF"/>
                        </a:solidFill>
                        <a:ln w="6350">
                          <a:solidFill>
                            <a:sysClr val="window" lastClr="FFFFFF"/>
                          </a:solidFill>
                        </a:ln>
                        <a:effectLst/>
                      </wps:spPr>
                      <wps:txbx>
                        <w:txbxContent>
                          <w:p w:rsidR="00E87923" w:rsidRPr="00E87923" w:rsidRDefault="00E87923" w:rsidP="00E87923">
                            <w:pPr>
                              <w:pBdr>
                                <w:top w:val="single" w:sz="24" w:space="1" w:color="003399"/>
                                <w:bottom w:val="single" w:sz="24" w:space="1" w:color="003399"/>
                              </w:pBdr>
                              <w:jc w:val="both"/>
                              <w:rPr>
                                <w:b/>
                                <w:bCs/>
                                <w:color w:val="ED7D31"/>
                              </w:rPr>
                            </w:pPr>
                            <w:r w:rsidRPr="00E87923">
                              <w:rPr>
                                <w:rFonts w:eastAsia="Times New Roman" w:cs="Sakkal Majalla" w:hint="cs"/>
                                <w:b/>
                                <w:bCs/>
                                <w:color w:val="ED7D31"/>
                                <w:szCs w:val="32"/>
                                <w:rtl/>
                              </w:rPr>
                              <w:t>إن حاجة سورية لبلورة هوية وطنية حقيقية يتطلب إرادة شعبية وسياسية تؤمن بالانطلاق من مقولات الواقع قبل مقولات الرغبة، والتأسيس على المواطنة التي تشكل عنصراً جامعاً لمختلف السوريين في ظل تعدد عوامل تباعدهم واختلافهم.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C23E201" id="Text Box 5" o:spid="_x0000_s1029" type="#_x0000_t202" style="position:absolute;left:0;text-align:left;margin-left:0;margin-top:259.85pt;width:221.6pt;height:178.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" fillcolor="window" strokecolor="window" strokeweight=".5pt">
                <v:textbox>
                  <w:txbxContent>
                    <w:p w:rsidR="00E87923" w:rsidRPr="00E87923" w:rsidRDefault="00E87923" w:rsidP="00E87923">
                      <w:pPr>
                        <w:pBdr>
                          <w:top w:val="single" w:sz="24" w:space="1" w:color="003399"/>
                          <w:bottom w:val="single" w:sz="24" w:space="1" w:color="003399"/>
                        </w:pBdr>
                        <w:jc w:val="both"/>
                        <w:rPr>
                          <w:b/>
                          <w:bCs/>
                          <w:color w:val="ED7D31"/>
                        </w:rPr>
                      </w:pPr>
                      <w:r w:rsidRPr="00E87923">
                        <w:rPr>
                          <w:rFonts w:eastAsia="Times New Roman" w:cs="Sakkal Majalla" w:hint="cs"/>
                          <w:b/>
                          <w:bCs/>
                          <w:color w:val="ED7D31"/>
                          <w:szCs w:val="32"/>
                          <w:rtl/>
                        </w:rPr>
                        <w:t>إن حاجة سورية لبلورة هوية وطنية حقيقية يتطلب إرادة شعبية وسياسية تؤمن بالانطلاق من مقولات الواقع قبل مقولات الرغبة، والتأسيس على المواطنة التي تشكل عنصراً جامعاً لمختلف السوريين في ظل تعدد عوامل تباعدهم واختلافهم.</w:t>
                      </w:r>
                    </w:p>
                  </w:txbxContent>
                </v:textbox>
                <w10:wrap type="square" anchorx="margin"/>
              </v:shape>
            </w:pict>
          </mc:Fallback>
        </mc:AlternateContent>
      </w:r>
      <w:r w:rsidR="00807F5A" w:rsidRPr="00807F5A">
        <w:rPr>
          <w:rFonts w:ascii="Sakkal Majalla" w:hAnsi="Sakkal Majalla" w:cs="Sakkal Majalla" w:hint="cs"/>
          <w:sz w:val="32"/>
          <w:szCs w:val="32"/>
          <w:rtl/>
        </w:rPr>
        <w:t xml:space="preserve">إذا كنا متفقين من حيث المبدأ على أنَّ </w:t>
      </w:r>
      <w:r w:rsidR="00807F5A" w:rsidRPr="00807F5A">
        <w:rPr>
          <w:rFonts w:ascii="Sakkal Majalla" w:hAnsi="Sakkal Majalla" w:cs="Sakkal Majalla"/>
          <w:sz w:val="32"/>
          <w:szCs w:val="32"/>
          <w:rtl/>
        </w:rPr>
        <w:t>الهوية الوطنية للمجتمع</w:t>
      </w:r>
      <w:r w:rsidR="00807F5A" w:rsidRPr="00807F5A">
        <w:rPr>
          <w:rFonts w:ascii="Sakkal Majalla" w:hAnsi="Sakkal Majalla" w:cs="Sakkal Majalla" w:hint="cs"/>
          <w:sz w:val="32"/>
          <w:szCs w:val="32"/>
          <w:rtl/>
        </w:rPr>
        <w:t>ات</w:t>
      </w:r>
      <w:r w:rsidR="00807F5A" w:rsidRPr="00807F5A">
        <w:rPr>
          <w:rFonts w:ascii="Sakkal Majalla" w:hAnsi="Sakkal Majalla" w:cs="Sakkal Majalla"/>
          <w:sz w:val="32"/>
          <w:szCs w:val="32"/>
          <w:rtl/>
        </w:rPr>
        <w:t xml:space="preserve"> تتشكل من </w:t>
      </w:r>
      <w:r w:rsidR="00807F5A" w:rsidRPr="00807F5A">
        <w:rPr>
          <w:rFonts w:ascii="Sakkal Majalla" w:hAnsi="Sakkal Majalla" w:cs="Sakkal Majalla" w:hint="cs"/>
          <w:sz w:val="32"/>
          <w:szCs w:val="32"/>
          <w:rtl/>
        </w:rPr>
        <w:t>جزأين أسَاسيْن</w:t>
      </w:r>
      <w:r w:rsidR="00807F5A" w:rsidRPr="00807F5A">
        <w:rPr>
          <w:rFonts w:ascii="Sakkal Majalla" w:hAnsi="Sakkal Majalla" w:cs="Sakkal Majalla"/>
          <w:sz w:val="32"/>
          <w:szCs w:val="32"/>
          <w:rtl/>
        </w:rPr>
        <w:t xml:space="preserve">: </w:t>
      </w:r>
      <w:r w:rsidR="00CF34DF" w:rsidRPr="00CF34DF">
        <w:rPr>
          <w:rFonts w:ascii="Sakkal Majalla" w:hAnsi="Sakkal Majalla" w:cs="Sakkal Majalla"/>
          <w:b/>
          <w:bCs/>
          <w:sz w:val="32"/>
          <w:szCs w:val="32"/>
          <w:rtl/>
        </w:rPr>
        <w:t>الأول</w:t>
      </w:r>
      <w:r w:rsidR="00CF34DF">
        <w:rPr>
          <w:rFonts w:ascii="Sakkal Majalla" w:hAnsi="Sakkal Majalla" w:cs="Sakkal Majalla" w:hint="cs"/>
          <w:sz w:val="32"/>
          <w:szCs w:val="32"/>
          <w:rtl/>
        </w:rPr>
        <w:t>،</w:t>
      </w:r>
      <w:r w:rsidR="00807F5A" w:rsidRPr="00807F5A">
        <w:rPr>
          <w:rFonts w:ascii="Sakkal Majalla" w:hAnsi="Sakkal Majalla" w:cs="Sakkal Majalla"/>
          <w:sz w:val="32"/>
          <w:szCs w:val="32"/>
          <w:rtl/>
        </w:rPr>
        <w:t xml:space="preserve"> صلب ومتين، </w:t>
      </w:r>
      <w:r w:rsidR="00807F5A" w:rsidRPr="00807F5A">
        <w:rPr>
          <w:rFonts w:ascii="Sakkal Majalla" w:hAnsi="Sakkal Majalla" w:cs="Sakkal Majalla"/>
          <w:sz w:val="32"/>
          <w:szCs w:val="32"/>
          <w:rtl/>
        </w:rPr>
        <w:lastRenderedPageBreak/>
        <w:t>ويشكل القاعدة الأساس للهوية (اللغة، التراث التاريخي للمجتمع، الأديان)</w:t>
      </w:r>
      <w:r w:rsidR="00CF34DF">
        <w:rPr>
          <w:rFonts w:ascii="Sakkal Majalla" w:hAnsi="Sakkal Majalla" w:cs="Sakkal Majalla" w:hint="cs"/>
          <w:sz w:val="32"/>
          <w:szCs w:val="32"/>
          <w:rtl/>
        </w:rPr>
        <w:t>،</w:t>
      </w:r>
      <w:r w:rsidR="00807F5A" w:rsidRPr="00807F5A">
        <w:rPr>
          <w:rFonts w:ascii="Sakkal Majalla" w:hAnsi="Sakkal Majalla" w:cs="Sakkal Majalla" w:hint="cs"/>
          <w:sz w:val="32"/>
          <w:szCs w:val="32"/>
          <w:rtl/>
        </w:rPr>
        <w:t xml:space="preserve"> أما </w:t>
      </w:r>
      <w:r w:rsidR="00CF34DF" w:rsidRPr="00CF34DF">
        <w:rPr>
          <w:rFonts w:ascii="Sakkal Majalla" w:hAnsi="Sakkal Majalla" w:cs="Sakkal Majalla"/>
          <w:b/>
          <w:bCs/>
          <w:sz w:val="32"/>
          <w:szCs w:val="32"/>
          <w:rtl/>
        </w:rPr>
        <w:t>الثاني</w:t>
      </w:r>
      <w:r w:rsidR="00CF34DF">
        <w:rPr>
          <w:rFonts w:ascii="Sakkal Majalla" w:hAnsi="Sakkal Majalla" w:cs="Sakkal Majalla" w:hint="cs"/>
          <w:sz w:val="32"/>
          <w:szCs w:val="32"/>
          <w:rtl/>
        </w:rPr>
        <w:t>،</w:t>
      </w:r>
      <w:r w:rsidR="00807F5A" w:rsidRPr="00807F5A">
        <w:rPr>
          <w:rFonts w:ascii="Sakkal Majalla" w:hAnsi="Sakkal Majalla" w:cs="Sakkal Majalla"/>
          <w:sz w:val="32"/>
          <w:szCs w:val="32"/>
          <w:rtl/>
        </w:rPr>
        <w:t xml:space="preserve"> مرن، قابل للتغير والتطور (القيم الحاكمة، والمبادئ العليا للدولة، الرؤى والأهداف المستقبلية للدولة)</w:t>
      </w:r>
      <w:r w:rsidR="00CF34DF">
        <w:rPr>
          <w:rFonts w:ascii="Sakkal Majalla" w:hAnsi="Sakkal Majalla" w:cs="Sakkal Majalla" w:hint="cs"/>
          <w:sz w:val="32"/>
          <w:szCs w:val="32"/>
          <w:rtl/>
        </w:rPr>
        <w:t>،</w:t>
      </w:r>
      <w:r w:rsidR="00807F5A" w:rsidRPr="00807F5A">
        <w:rPr>
          <w:rFonts w:ascii="Sakkal Majalla" w:hAnsi="Sakkal Majalla" w:cs="Sakkal Majalla" w:hint="cs"/>
          <w:sz w:val="32"/>
          <w:szCs w:val="32"/>
          <w:rtl/>
        </w:rPr>
        <w:t xml:space="preserve"> فإنه، وب</w:t>
      </w:r>
      <w:r w:rsidR="00807F5A" w:rsidRPr="00807F5A">
        <w:rPr>
          <w:rFonts w:ascii="Sakkal Majalla" w:hAnsi="Sakkal Majalla" w:cs="Sakkal Majalla"/>
          <w:sz w:val="32"/>
          <w:szCs w:val="32"/>
          <w:rtl/>
        </w:rPr>
        <w:t>الاستناد إلى الوجود التاريخي</w:t>
      </w:r>
      <w:r w:rsidR="00807F5A" w:rsidRPr="00807F5A">
        <w:rPr>
          <w:rFonts w:ascii="Sakkal Majalla" w:hAnsi="Sakkal Majalla" w:cs="Sakkal Majalla" w:hint="cs"/>
          <w:sz w:val="32"/>
          <w:szCs w:val="32"/>
          <w:rtl/>
        </w:rPr>
        <w:t>ّ</w:t>
      </w:r>
      <w:r w:rsidR="00807F5A" w:rsidRPr="00807F5A">
        <w:rPr>
          <w:rFonts w:ascii="Sakkal Majalla" w:hAnsi="Sakkal Majalla" w:cs="Sakkal Majalla"/>
          <w:sz w:val="32"/>
          <w:szCs w:val="32"/>
          <w:rtl/>
        </w:rPr>
        <w:t xml:space="preserve"> كأحد المكونات التاريخية، وليس للأكثرية العددية</w:t>
      </w:r>
      <w:r w:rsidR="00807F5A" w:rsidRPr="00807F5A">
        <w:rPr>
          <w:rFonts w:ascii="Sakkal Majalla" w:hAnsi="Sakkal Majalla" w:cs="Sakkal Majalla" w:hint="cs"/>
          <w:sz w:val="32"/>
          <w:szCs w:val="32"/>
          <w:rtl/>
        </w:rPr>
        <w:t>، وب</w:t>
      </w:r>
      <w:r w:rsidR="00807F5A" w:rsidRPr="00807F5A">
        <w:rPr>
          <w:rFonts w:ascii="Sakkal Majalla" w:hAnsi="Sakkal Majalla" w:cs="Sakkal Majalla"/>
          <w:sz w:val="32"/>
          <w:szCs w:val="32"/>
          <w:rtl/>
        </w:rPr>
        <w:t>الاستناد إلى منظومة من القيم الإنسانية كالحرية والتسامح والإخاء والعدل والمساواة</w:t>
      </w:r>
      <w:r w:rsidR="00807F5A" w:rsidRPr="00807F5A">
        <w:rPr>
          <w:rFonts w:ascii="Sakkal Majalla" w:hAnsi="Sakkal Majalla" w:cs="Sakkal Majalla" w:hint="cs"/>
          <w:sz w:val="32"/>
          <w:szCs w:val="32"/>
          <w:rtl/>
        </w:rPr>
        <w:t>،</w:t>
      </w:r>
      <w:r w:rsidR="00807F5A" w:rsidRPr="00807F5A">
        <w:rPr>
          <w:rFonts w:ascii="Sakkal Majalla" w:hAnsi="Sakkal Majalla" w:cs="Sakkal Majalla"/>
          <w:sz w:val="32"/>
          <w:szCs w:val="32"/>
          <w:rtl/>
        </w:rPr>
        <w:t xml:space="preserve"> وحماية وتعزيز حقوق </w:t>
      </w:r>
      <w:r w:rsidR="003114C5" w:rsidRPr="00807F5A">
        <w:rPr>
          <w:rFonts w:ascii="Sakkal Majalla" w:hAnsi="Sakkal Majalla" w:cs="Sakkal Majalla" w:hint="cs"/>
          <w:sz w:val="32"/>
          <w:szCs w:val="32"/>
          <w:rtl/>
        </w:rPr>
        <w:t>الإنسان</w:t>
      </w:r>
      <w:r w:rsidR="00807F5A" w:rsidRPr="00807F5A">
        <w:rPr>
          <w:rFonts w:ascii="Sakkal Majalla" w:hAnsi="Sakkal Majalla" w:cs="Sakkal Majalla"/>
          <w:sz w:val="32"/>
          <w:szCs w:val="32"/>
          <w:rtl/>
        </w:rPr>
        <w:t xml:space="preserve"> والعيش المشترك</w:t>
      </w:r>
      <w:r w:rsidR="00807F5A" w:rsidRPr="00807F5A">
        <w:rPr>
          <w:rFonts w:ascii="Sakkal Majalla" w:hAnsi="Sakkal Majalla" w:cs="Sakkal Majalla" w:hint="cs"/>
          <w:sz w:val="32"/>
          <w:szCs w:val="32"/>
          <w:rtl/>
        </w:rPr>
        <w:t>،</w:t>
      </w:r>
      <w:r w:rsidR="00807F5A" w:rsidRPr="00807F5A">
        <w:rPr>
          <w:rFonts w:ascii="Sakkal Majalla" w:hAnsi="Sakkal Majalla" w:cs="Sakkal Majalla"/>
          <w:sz w:val="32"/>
          <w:szCs w:val="32"/>
          <w:rtl/>
        </w:rPr>
        <w:t xml:space="preserve"> وصيانة وتعزيز الحريات العامة والخاصة، على قاعدة الأمن والاستقرار المجتمعي</w:t>
      </w:r>
      <w:r w:rsidR="00807F5A" w:rsidRPr="00807F5A">
        <w:rPr>
          <w:rFonts w:ascii="Sakkal Majalla" w:hAnsi="Sakkal Majalla" w:cs="Sakkal Majalla" w:hint="cs"/>
          <w:sz w:val="32"/>
          <w:szCs w:val="32"/>
          <w:rtl/>
        </w:rPr>
        <w:t>، وكذلك ل</w:t>
      </w:r>
      <w:r w:rsidR="00807F5A" w:rsidRPr="00807F5A">
        <w:rPr>
          <w:rFonts w:ascii="Sakkal Majalla" w:hAnsi="Sakkal Majalla" w:cs="Sakkal Majalla"/>
          <w:sz w:val="32"/>
          <w:szCs w:val="32"/>
          <w:rtl/>
        </w:rPr>
        <w:t>لقيم المشتركة لكافة مكونات المجتمع الواحد والتي تمثل قاعدة الارتكاز الصلبة في بناء المجتمع الواحد</w:t>
      </w:r>
      <w:r w:rsidR="00807F5A" w:rsidRPr="00807F5A">
        <w:rPr>
          <w:rFonts w:ascii="Sakkal Majalla" w:hAnsi="Sakkal Majalla" w:cs="Sakkal Majalla" w:hint="cs"/>
          <w:sz w:val="32"/>
          <w:szCs w:val="32"/>
          <w:rtl/>
        </w:rPr>
        <w:t>.</w:t>
      </w:r>
      <w:r w:rsidR="00807F5A" w:rsidRPr="00807F5A">
        <w:rPr>
          <w:rFonts w:ascii="Sakkal Majalla" w:hAnsi="Sakkal Majalla" w:cs="Sakkal Majalla"/>
          <w:sz w:val="32"/>
          <w:szCs w:val="32"/>
          <w:rtl/>
        </w:rPr>
        <w:t xml:space="preserve"> أي التركيب النفسي</w:t>
      </w:r>
      <w:r w:rsidR="00807F5A" w:rsidRPr="00807F5A">
        <w:rPr>
          <w:rFonts w:ascii="Sakkal Majalla" w:hAnsi="Sakkal Majalla" w:cs="Sakkal Majalla" w:hint="cs"/>
          <w:sz w:val="32"/>
          <w:szCs w:val="32"/>
          <w:rtl/>
        </w:rPr>
        <w:t>ّ</w:t>
      </w:r>
      <w:r w:rsidR="00807F5A" w:rsidRPr="00807F5A">
        <w:rPr>
          <w:rFonts w:ascii="Sakkal Majalla" w:hAnsi="Sakkal Majalla" w:cs="Sakkal Majalla"/>
          <w:sz w:val="32"/>
          <w:szCs w:val="32"/>
          <w:rtl/>
        </w:rPr>
        <w:t xml:space="preserve"> للثقافة، (تكونها من تركيب جزئي وتركيب عام من مكونات مختلفة).</w:t>
      </w:r>
      <w:r w:rsidR="00807F5A" w:rsidRPr="00807F5A">
        <w:rPr>
          <w:rFonts w:ascii="Sakkal Majalla" w:hAnsi="Sakkal Majalla" w:cs="Sakkal Majalla"/>
          <w:sz w:val="32"/>
          <w:szCs w:val="32"/>
          <w:lang w:bidi="ar-SY"/>
        </w:rPr>
        <w:t xml:space="preserve"> </w:t>
      </w:r>
      <w:r w:rsidR="00807F5A" w:rsidRPr="00807F5A">
        <w:rPr>
          <w:rFonts w:ascii="Sakkal Majalla" w:hAnsi="Sakkal Majalla" w:cs="Sakkal Majalla" w:hint="cs"/>
          <w:sz w:val="32"/>
          <w:szCs w:val="32"/>
          <w:rtl/>
        </w:rPr>
        <w:t xml:space="preserve">فإنَّ مفهوم المواطنة كمكون أكثر ترشيحاً لتشكيل الهوية الوطنية يتعزز عبر </w:t>
      </w:r>
      <w:r w:rsidR="00807F5A" w:rsidRPr="00807F5A">
        <w:rPr>
          <w:rFonts w:ascii="Sakkal Majalla" w:hAnsi="Sakkal Majalla" w:cs="Sakkal Majalla"/>
          <w:sz w:val="32"/>
          <w:szCs w:val="32"/>
          <w:rtl/>
        </w:rPr>
        <w:t>بناء منظومة القيم الخاصة بالمواطنة (الاحترام، العدل، المساواة، الالتزام والانضباط، المؤسسات والقانون) كقيمة عامة لسلوك وأداء الأفراد داخل المجتمع.</w:t>
      </w:r>
      <w:r w:rsidR="00807F5A" w:rsidRPr="00807F5A">
        <w:rPr>
          <w:rFonts w:ascii="Sakkal Majalla" w:hAnsi="Sakkal Majalla" w:cs="Sakkal Majalla"/>
          <w:sz w:val="32"/>
          <w:szCs w:val="32"/>
          <w:lang w:bidi="ar-SY"/>
        </w:rPr>
        <w:t xml:space="preserve"> </w:t>
      </w:r>
      <w:r w:rsidR="00807F5A" w:rsidRPr="00807F5A">
        <w:rPr>
          <w:rFonts w:ascii="Sakkal Majalla" w:hAnsi="Sakkal Majalla" w:cs="Sakkal Majalla" w:hint="cs"/>
          <w:sz w:val="32"/>
          <w:szCs w:val="32"/>
          <w:rtl/>
        </w:rPr>
        <w:t xml:space="preserve">كذلك فإن </w:t>
      </w:r>
      <w:r w:rsidR="00807F5A" w:rsidRPr="00807F5A">
        <w:rPr>
          <w:rFonts w:ascii="Sakkal Majalla" w:hAnsi="Sakkal Majalla" w:cs="Sakkal Majalla"/>
          <w:sz w:val="32"/>
          <w:szCs w:val="32"/>
          <w:rtl/>
        </w:rPr>
        <w:t xml:space="preserve">الرقابة الشعبية القائمة على أسس </w:t>
      </w:r>
      <w:r w:rsidR="00807F5A" w:rsidRPr="00807F5A">
        <w:rPr>
          <w:rFonts w:ascii="Sakkal Majalla" w:hAnsi="Sakkal Majalla" w:cs="Sakkal Majalla" w:hint="cs"/>
          <w:sz w:val="32"/>
          <w:szCs w:val="32"/>
          <w:rtl/>
        </w:rPr>
        <w:t>الإيجابية</w:t>
      </w:r>
      <w:r w:rsidR="00807F5A" w:rsidRPr="00807F5A">
        <w:rPr>
          <w:rFonts w:ascii="Sakkal Majalla" w:hAnsi="Sakkal Majalla" w:cs="Sakkal Majalla"/>
          <w:sz w:val="32"/>
          <w:szCs w:val="32"/>
          <w:rtl/>
        </w:rPr>
        <w:t xml:space="preserve"> والتطوع والمبادرة والحكمة والوعي، وكل ما شأنه تعزيز الإرادة الشعبية عبر </w:t>
      </w:r>
      <w:r w:rsidR="00807F5A" w:rsidRPr="00807F5A">
        <w:rPr>
          <w:rFonts w:ascii="Sakkal Majalla" w:hAnsi="Sakkal Majalla" w:cs="Sakkal Majalla" w:hint="cs"/>
          <w:sz w:val="32"/>
          <w:szCs w:val="32"/>
          <w:rtl/>
        </w:rPr>
        <w:t>المؤسسات</w:t>
      </w:r>
      <w:r w:rsidR="00807F5A" w:rsidRPr="00807F5A">
        <w:rPr>
          <w:rFonts w:ascii="Sakkal Majalla" w:hAnsi="Sakkal Majalla" w:cs="Sakkal Majalla"/>
          <w:sz w:val="32"/>
          <w:szCs w:val="32"/>
          <w:rtl/>
        </w:rPr>
        <w:t xml:space="preserve"> الفعلية من مجتمع مدني ومؤسسات بحثية (كعامل مكمل وداعم لأدوار ومهام الحكومة ومراقب لها)</w:t>
      </w:r>
      <w:r w:rsidR="00807F5A" w:rsidRPr="00807F5A">
        <w:rPr>
          <w:rFonts w:ascii="Sakkal Majalla" w:hAnsi="Sakkal Majalla" w:cs="Sakkal Majalla" w:hint="cs"/>
          <w:sz w:val="32"/>
          <w:szCs w:val="32"/>
          <w:rtl/>
        </w:rPr>
        <w:t xml:space="preserve">. </w:t>
      </w:r>
    </w:p>
    <w:p w:rsidR="00807F5A" w:rsidRDefault="00807F5A" w:rsidP="00CF34DF">
      <w:pPr>
        <w:ind w:firstLine="566"/>
        <w:jc w:val="both"/>
        <w:rPr>
          <w:rFonts w:ascii="Sakkal Majalla" w:hAnsi="Sakkal Majalla" w:cs="Sakkal Majalla"/>
          <w:sz w:val="32"/>
          <w:szCs w:val="32"/>
          <w:rtl/>
          <w:lang w:bidi="ar-SY"/>
        </w:rPr>
      </w:pPr>
      <w:r w:rsidRPr="00807F5A">
        <w:rPr>
          <w:rFonts w:ascii="Sakkal Majalla" w:hAnsi="Sakkal Majalla" w:cs="Sakkal Majalla" w:hint="cs"/>
          <w:sz w:val="32"/>
          <w:szCs w:val="32"/>
          <w:rtl/>
        </w:rPr>
        <w:t>إن تحقق</w:t>
      </w:r>
      <w:r w:rsidRPr="00807F5A">
        <w:rPr>
          <w:rFonts w:ascii="Sakkal Majalla" w:hAnsi="Sakkal Majalla" w:cs="Sakkal Majalla"/>
          <w:sz w:val="32"/>
          <w:szCs w:val="32"/>
          <w:rtl/>
        </w:rPr>
        <w:t xml:space="preserve"> المواطنة </w:t>
      </w:r>
      <w:r w:rsidRPr="00807F5A">
        <w:rPr>
          <w:rFonts w:ascii="Sakkal Majalla" w:hAnsi="Sakkal Majalla" w:cs="Sakkal Majalla" w:hint="cs"/>
          <w:sz w:val="32"/>
          <w:szCs w:val="32"/>
          <w:rtl/>
        </w:rPr>
        <w:t xml:space="preserve">رهن بجملة من العوامل، أبرزها </w:t>
      </w:r>
      <w:r w:rsidRPr="00807F5A">
        <w:rPr>
          <w:rFonts w:ascii="Sakkal Majalla" w:hAnsi="Sakkal Majalla" w:cs="Sakkal Majalla"/>
          <w:sz w:val="32"/>
          <w:szCs w:val="32"/>
          <w:rtl/>
        </w:rPr>
        <w:t>احترام كل الثقافات المختلفة وتفعيل دورها</w:t>
      </w:r>
      <w:r w:rsidRPr="00807F5A">
        <w:rPr>
          <w:rFonts w:ascii="Sakkal Majalla" w:hAnsi="Sakkal Majalla" w:cs="Sakkal Majalla" w:hint="cs"/>
          <w:sz w:val="32"/>
          <w:szCs w:val="32"/>
          <w:rtl/>
        </w:rPr>
        <w:t xml:space="preserve">، كذلك </w:t>
      </w:r>
      <w:r w:rsidRPr="00807F5A">
        <w:rPr>
          <w:rFonts w:ascii="Sakkal Majalla" w:hAnsi="Sakkal Majalla" w:cs="Sakkal Majalla"/>
          <w:sz w:val="32"/>
          <w:szCs w:val="32"/>
          <w:rtl/>
        </w:rPr>
        <w:t>احترام كل الأدي</w:t>
      </w:r>
      <w:r w:rsidR="00CF34DF">
        <w:rPr>
          <w:rFonts w:ascii="Sakkal Majalla" w:hAnsi="Sakkal Majalla" w:cs="Sakkal Majalla"/>
          <w:sz w:val="32"/>
          <w:szCs w:val="32"/>
          <w:rtl/>
        </w:rPr>
        <w:t>ان والطوائف المختلفة واستيعابها</w:t>
      </w:r>
      <w:r w:rsidR="00CF34DF">
        <w:rPr>
          <w:rFonts w:ascii="Sakkal Majalla" w:hAnsi="Sakkal Majalla" w:cs="Sakkal Majalla" w:hint="cs"/>
          <w:sz w:val="32"/>
          <w:szCs w:val="32"/>
          <w:rtl/>
          <w:lang w:bidi="ar-SY"/>
        </w:rPr>
        <w:t>.</w:t>
      </w:r>
      <w:r w:rsidRPr="00807F5A">
        <w:rPr>
          <w:rFonts w:ascii="Sakkal Majalla" w:hAnsi="Sakkal Majalla" w:cs="Sakkal Majalla" w:hint="cs"/>
          <w:sz w:val="32"/>
          <w:szCs w:val="32"/>
          <w:rtl/>
        </w:rPr>
        <w:t xml:space="preserve"> يضاف إلى ذلك، </w:t>
      </w:r>
      <w:r w:rsidRPr="00807F5A">
        <w:rPr>
          <w:rFonts w:ascii="Sakkal Majalla" w:hAnsi="Sakkal Majalla" w:cs="Sakkal Majalla"/>
          <w:sz w:val="32"/>
          <w:szCs w:val="32"/>
          <w:rtl/>
        </w:rPr>
        <w:t>الإقرار بوجود تيارات سياسية مختلفة، والدعوة إلى فهمها وتفعيلها وفق القانون</w:t>
      </w:r>
      <w:r w:rsidRPr="00807F5A">
        <w:rPr>
          <w:rFonts w:ascii="Sakkal Majalla" w:hAnsi="Sakkal Majalla" w:cs="Sakkal Majalla" w:hint="cs"/>
          <w:sz w:val="32"/>
          <w:szCs w:val="32"/>
          <w:rtl/>
        </w:rPr>
        <w:t>، و</w:t>
      </w:r>
      <w:r w:rsidRPr="00807F5A">
        <w:rPr>
          <w:rFonts w:ascii="Sakkal Majalla" w:hAnsi="Sakkal Majalla" w:cs="Sakkal Majalla"/>
          <w:sz w:val="32"/>
          <w:szCs w:val="32"/>
          <w:rtl/>
        </w:rPr>
        <w:t>احترام حق الآخر وحريته على قدم المساواة</w:t>
      </w:r>
      <w:r w:rsidRPr="00807F5A">
        <w:rPr>
          <w:rFonts w:ascii="Sakkal Majalla" w:hAnsi="Sakkal Majalla" w:cs="Sakkal Majalla" w:hint="cs"/>
          <w:sz w:val="32"/>
          <w:szCs w:val="32"/>
          <w:rtl/>
        </w:rPr>
        <w:t xml:space="preserve">. كذلك </w:t>
      </w:r>
      <w:r w:rsidRPr="00807F5A">
        <w:rPr>
          <w:rFonts w:ascii="Sakkal Majalla" w:hAnsi="Sakkal Majalla" w:cs="Sakkal Majalla"/>
          <w:sz w:val="32"/>
          <w:szCs w:val="32"/>
          <w:rtl/>
        </w:rPr>
        <w:t xml:space="preserve">التمتع بمنظومة الحريات والحقوق المدنية والسياسية والاقتصادية والاجتماعية والثقافية التي يحفظها </w:t>
      </w:r>
      <w:r w:rsidRPr="00807F5A">
        <w:rPr>
          <w:rFonts w:ascii="Sakkal Majalla" w:hAnsi="Sakkal Majalla" w:cs="Sakkal Majalla" w:hint="cs"/>
          <w:sz w:val="32"/>
          <w:szCs w:val="32"/>
          <w:rtl/>
        </w:rPr>
        <w:t>ال</w:t>
      </w:r>
      <w:r w:rsidRPr="00807F5A">
        <w:rPr>
          <w:rFonts w:ascii="Sakkal Majalla" w:hAnsi="Sakkal Majalla" w:cs="Sakkal Majalla"/>
          <w:sz w:val="32"/>
          <w:szCs w:val="32"/>
          <w:rtl/>
        </w:rPr>
        <w:t>دستور وسيادة القانون.</w:t>
      </w:r>
    </w:p>
    <w:p w:rsidR="00807F5A" w:rsidRPr="00807F5A" w:rsidRDefault="00807F5A" w:rsidP="00807F5A">
      <w:pPr>
        <w:ind w:firstLine="566"/>
        <w:jc w:val="both"/>
        <w:rPr>
          <w:rFonts w:ascii="Sakkal Majalla" w:hAnsi="Sakkal Majalla" w:cs="Sakkal Majalla"/>
          <w:sz w:val="32"/>
          <w:szCs w:val="32"/>
          <w:lang w:bidi="ar-SY"/>
        </w:rPr>
      </w:pPr>
      <w:r w:rsidRPr="00807F5A">
        <w:rPr>
          <w:rFonts w:ascii="Sakkal Majalla" w:hAnsi="Sakkal Majalla" w:cs="Sakkal Majalla" w:hint="cs"/>
          <w:sz w:val="32"/>
          <w:szCs w:val="32"/>
          <w:rtl/>
        </w:rPr>
        <w:t xml:space="preserve">إن </w:t>
      </w:r>
      <w:r w:rsidRPr="00807F5A">
        <w:rPr>
          <w:rFonts w:ascii="Sakkal Majalla" w:hAnsi="Sakkal Majalla" w:cs="Sakkal Majalla"/>
          <w:sz w:val="32"/>
          <w:szCs w:val="32"/>
          <w:rtl/>
        </w:rPr>
        <w:t>المواطنة تبنى على الحقوق الطبيعية الأصيلة للفرد كإنسان أولا</w:t>
      </w:r>
      <w:r w:rsidRPr="00807F5A">
        <w:rPr>
          <w:rFonts w:ascii="Sakkal Majalla" w:hAnsi="Sakkal Majalla" w:cs="Sakkal Majalla" w:hint="cs"/>
          <w:sz w:val="32"/>
          <w:szCs w:val="32"/>
          <w:rtl/>
        </w:rPr>
        <w:t>ً،</w:t>
      </w:r>
      <w:r w:rsidRPr="00807F5A">
        <w:rPr>
          <w:rFonts w:ascii="Sakkal Majalla" w:hAnsi="Sakkal Majalla" w:cs="Sakkal Majalla"/>
          <w:sz w:val="32"/>
          <w:szCs w:val="32"/>
          <w:rtl/>
        </w:rPr>
        <w:t xml:space="preserve"> ثم كمواطن من الشعب في الدولة ثانيا</w:t>
      </w:r>
      <w:r w:rsidRPr="00807F5A">
        <w:rPr>
          <w:rFonts w:ascii="Sakkal Majalla" w:hAnsi="Sakkal Majalla" w:cs="Sakkal Majalla" w:hint="cs"/>
          <w:sz w:val="32"/>
          <w:szCs w:val="32"/>
          <w:rtl/>
        </w:rPr>
        <w:t>ً</w:t>
      </w:r>
      <w:r w:rsidRPr="00807F5A">
        <w:rPr>
          <w:rFonts w:ascii="Sakkal Majalla" w:hAnsi="Sakkal Majalla" w:cs="Sakkal Majalla"/>
          <w:sz w:val="32"/>
          <w:szCs w:val="32"/>
          <w:rtl/>
        </w:rPr>
        <w:t xml:space="preserve">، وتتحقق وفق أبعاد الهوية والانتماء والتعددية وقبول </w:t>
      </w:r>
      <w:r w:rsidRPr="00807F5A">
        <w:rPr>
          <w:rFonts w:ascii="Sakkal Majalla" w:hAnsi="Sakkal Majalla" w:cs="Sakkal Majalla" w:hint="cs"/>
          <w:sz w:val="32"/>
          <w:szCs w:val="32"/>
          <w:rtl/>
        </w:rPr>
        <w:t>الآخر</w:t>
      </w:r>
      <w:r w:rsidRPr="00807F5A">
        <w:rPr>
          <w:rFonts w:ascii="Sakkal Majalla" w:hAnsi="Sakkal Majalla" w:cs="Sakkal Majalla"/>
          <w:sz w:val="32"/>
          <w:szCs w:val="32"/>
          <w:rtl/>
        </w:rPr>
        <w:t xml:space="preserve"> والحرية والمشاركة والحقوق </w:t>
      </w:r>
      <w:r w:rsidRPr="00807F5A">
        <w:rPr>
          <w:rFonts w:ascii="Sakkal Majalla" w:hAnsi="Sakkal Majalla" w:cs="Sakkal Majalla" w:hint="cs"/>
          <w:sz w:val="32"/>
          <w:szCs w:val="32"/>
          <w:rtl/>
        </w:rPr>
        <w:t>ا</w:t>
      </w:r>
      <w:r w:rsidRPr="00807F5A">
        <w:rPr>
          <w:rFonts w:ascii="Sakkal Majalla" w:hAnsi="Sakkal Majalla" w:cs="Sakkal Majalla"/>
          <w:sz w:val="32"/>
          <w:szCs w:val="32"/>
          <w:rtl/>
        </w:rPr>
        <w:t>لمتساوية</w:t>
      </w:r>
      <w:r w:rsidRPr="00807F5A">
        <w:rPr>
          <w:rFonts w:ascii="Sakkal Majalla" w:hAnsi="Sakkal Majalla" w:cs="Sakkal Majalla" w:hint="cs"/>
          <w:sz w:val="32"/>
          <w:szCs w:val="32"/>
          <w:rtl/>
        </w:rPr>
        <w:t xml:space="preserve">. أما </w:t>
      </w:r>
      <w:r w:rsidRPr="00CF34DF">
        <w:rPr>
          <w:rFonts w:ascii="Sakkal Majalla" w:hAnsi="Sakkal Majalla" w:cs="Sakkal Majalla" w:hint="cs"/>
          <w:sz w:val="32"/>
          <w:szCs w:val="32"/>
          <w:rtl/>
        </w:rPr>
        <w:t xml:space="preserve">أبرز </w:t>
      </w:r>
      <w:r w:rsidRPr="00CF34DF">
        <w:rPr>
          <w:rFonts w:ascii="Sakkal Majalla" w:hAnsi="Sakkal Majalla" w:cs="Sakkal Majalla"/>
          <w:sz w:val="32"/>
          <w:szCs w:val="32"/>
          <w:rtl/>
        </w:rPr>
        <w:t>مؤشرات بناء وتمكين الهوية الوطنية</w:t>
      </w:r>
      <w:r w:rsidRPr="00CF34DF">
        <w:rPr>
          <w:rFonts w:ascii="Sakkal Majalla" w:hAnsi="Sakkal Majalla" w:cs="Sakkal Majalla" w:hint="cs"/>
          <w:sz w:val="32"/>
          <w:szCs w:val="32"/>
          <w:rtl/>
        </w:rPr>
        <w:t xml:space="preserve"> فهي إ</w:t>
      </w:r>
      <w:r w:rsidRPr="00CF34DF">
        <w:rPr>
          <w:rFonts w:ascii="Sakkal Majalla" w:hAnsi="Sakkal Majalla" w:cs="Sakkal Majalla"/>
          <w:sz w:val="32"/>
          <w:szCs w:val="32"/>
          <w:rtl/>
        </w:rPr>
        <w:t>نجاز الانتماء الوطني للأفراد الذي يشكل المحتوى الأساس للمواطنة، وهو في الوقت</w:t>
      </w:r>
      <w:r w:rsidRPr="00CF34DF">
        <w:rPr>
          <w:rFonts w:ascii="Sakkal Majalla" w:hAnsi="Sakkal Majalla" w:cs="Sakkal Majalla" w:hint="cs"/>
          <w:sz w:val="32"/>
          <w:szCs w:val="32"/>
          <w:rtl/>
        </w:rPr>
        <w:t xml:space="preserve"> ذاته</w:t>
      </w:r>
      <w:r w:rsidRPr="00CF34DF">
        <w:rPr>
          <w:rFonts w:ascii="Sakkal Majalla" w:hAnsi="Sakkal Majalla" w:cs="Sakkal Majalla"/>
          <w:sz w:val="32"/>
          <w:szCs w:val="32"/>
          <w:rtl/>
        </w:rPr>
        <w:t xml:space="preserve"> الهدف الأساس لها</w:t>
      </w:r>
      <w:r w:rsidRPr="00CF34DF">
        <w:rPr>
          <w:rFonts w:ascii="Sakkal Majalla" w:hAnsi="Sakkal Majalla" w:cs="Sakkal Majalla" w:hint="cs"/>
          <w:sz w:val="32"/>
          <w:szCs w:val="32"/>
          <w:rtl/>
        </w:rPr>
        <w:t>.</w:t>
      </w:r>
      <w:r w:rsidRPr="00807F5A">
        <w:rPr>
          <w:rFonts w:ascii="Sakkal Majalla" w:hAnsi="Sakkal Majalla" w:cs="Sakkal Majalla" w:hint="cs"/>
          <w:sz w:val="32"/>
          <w:szCs w:val="32"/>
          <w:rtl/>
        </w:rPr>
        <w:t xml:space="preserve"> هذا المؤشر </w:t>
      </w:r>
      <w:r w:rsidRPr="00807F5A">
        <w:rPr>
          <w:rFonts w:ascii="Sakkal Majalla" w:hAnsi="Sakkal Majalla" w:cs="Sakkal Majalla"/>
          <w:sz w:val="32"/>
          <w:szCs w:val="32"/>
          <w:rtl/>
        </w:rPr>
        <w:t xml:space="preserve">يتشكل بفعل التربية ومناخات الحرية وفرص المشاركة الفعالة في الفضاء السياسي المفتوح أمام الجميع، ثم الشعور </w:t>
      </w:r>
      <w:r w:rsidRPr="00807F5A">
        <w:rPr>
          <w:rFonts w:ascii="Sakkal Majalla" w:hAnsi="Sakkal Majalla" w:cs="Sakkal Majalla" w:hint="cs"/>
          <w:sz w:val="32"/>
          <w:szCs w:val="32"/>
          <w:rtl/>
        </w:rPr>
        <w:t>بالإنصاف</w:t>
      </w:r>
      <w:r w:rsidRPr="00807F5A">
        <w:rPr>
          <w:rFonts w:ascii="Sakkal Majalla" w:hAnsi="Sakkal Majalla" w:cs="Sakkal Majalla"/>
          <w:sz w:val="32"/>
          <w:szCs w:val="32"/>
          <w:rtl/>
        </w:rPr>
        <w:t xml:space="preserve"> والمساواة.</w:t>
      </w:r>
      <w:r w:rsidRPr="00807F5A">
        <w:rPr>
          <w:rFonts w:ascii="Sakkal Majalla" w:hAnsi="Sakkal Majalla" w:cs="Sakkal Majalla"/>
          <w:sz w:val="32"/>
          <w:szCs w:val="32"/>
          <w:lang w:bidi="ar-SY"/>
        </w:rPr>
        <w:t xml:space="preserve"> </w:t>
      </w:r>
      <w:r w:rsidRPr="00807F5A">
        <w:rPr>
          <w:rFonts w:ascii="Sakkal Majalla" w:hAnsi="Sakkal Majalla" w:cs="Sakkal Majalla" w:hint="cs"/>
          <w:sz w:val="32"/>
          <w:szCs w:val="32"/>
          <w:rtl/>
        </w:rPr>
        <w:t xml:space="preserve">يمكن اختتام ما سبق بالقول، </w:t>
      </w:r>
      <w:r w:rsidRPr="00C61DF8">
        <w:rPr>
          <w:rFonts w:ascii="Sakkal Majalla" w:hAnsi="Sakkal Majalla" w:cs="Sakkal Majalla" w:hint="cs"/>
          <w:sz w:val="32"/>
          <w:szCs w:val="32"/>
          <w:rtl/>
        </w:rPr>
        <w:t xml:space="preserve">إن حاجة سورية لبلورة هوية وطنية حقيقية يتطلب إرادة شعبية وسياسية تؤمن بالانطلاق من مقولات الواقع قبل مقولات الرغبة، والتأسيس على المواطنة التي تشكل عنصراً جامعاً لمختلف </w:t>
      </w:r>
      <w:r w:rsidRPr="00C61DF8">
        <w:rPr>
          <w:rFonts w:ascii="Sakkal Majalla" w:hAnsi="Sakkal Majalla" w:cs="Sakkal Majalla" w:hint="cs"/>
          <w:sz w:val="32"/>
          <w:szCs w:val="32"/>
          <w:rtl/>
        </w:rPr>
        <w:lastRenderedPageBreak/>
        <w:t xml:space="preserve">السوريين في ظل تعدد عوامل تباعدهم واختلافهم. </w:t>
      </w:r>
      <w:r w:rsidRPr="00807F5A">
        <w:rPr>
          <w:rFonts w:ascii="Sakkal Majalla" w:hAnsi="Sakkal Majalla" w:cs="Sakkal Majalla" w:hint="cs"/>
          <w:sz w:val="32"/>
          <w:szCs w:val="32"/>
          <w:rtl/>
        </w:rPr>
        <w:t xml:space="preserve">فالمواطنة هي </w:t>
      </w:r>
      <w:r w:rsidRPr="00807F5A">
        <w:rPr>
          <w:rFonts w:ascii="Sakkal Majalla" w:hAnsi="Sakkal Majalla" w:cs="Sakkal Majalla"/>
          <w:sz w:val="32"/>
          <w:szCs w:val="32"/>
          <w:rtl/>
        </w:rPr>
        <w:t xml:space="preserve">الشكل الأبهى للهوية الوطنية التي تعزز وجود </w:t>
      </w:r>
      <w:r w:rsidRPr="00807F5A">
        <w:rPr>
          <w:rFonts w:ascii="Sakkal Majalla" w:hAnsi="Sakkal Majalla" w:cs="Sakkal Majalla" w:hint="cs"/>
          <w:sz w:val="32"/>
          <w:szCs w:val="32"/>
          <w:rtl/>
        </w:rPr>
        <w:t>الإنسان</w:t>
      </w:r>
      <w:r w:rsidRPr="00807F5A">
        <w:rPr>
          <w:rFonts w:ascii="Sakkal Majalla" w:hAnsi="Sakkal Majalla" w:cs="Sakkal Majalla"/>
          <w:sz w:val="32"/>
          <w:szCs w:val="32"/>
          <w:rtl/>
        </w:rPr>
        <w:t xml:space="preserve"> كفرد وحضوره كجماعة</w:t>
      </w:r>
      <w:r w:rsidRPr="00807F5A">
        <w:rPr>
          <w:rFonts w:ascii="Sakkal Majalla" w:hAnsi="Sakkal Majalla" w:cs="Sakkal Majalla" w:hint="cs"/>
          <w:sz w:val="32"/>
          <w:szCs w:val="32"/>
          <w:rtl/>
        </w:rPr>
        <w:t>.</w:t>
      </w:r>
    </w:p>
    <w:p w:rsidR="00A62EE9" w:rsidRPr="00807F5A" w:rsidRDefault="00A62EE9" w:rsidP="005B0172">
      <w:pPr>
        <w:rPr>
          <w:rFonts w:ascii="Sakkal Majalla" w:hAnsi="Sakkal Majalla" w:cs="Sakkal Majalla"/>
          <w:sz w:val="32"/>
          <w:szCs w:val="32"/>
          <w:rtl/>
          <w:lang w:bidi="ar-SY"/>
        </w:rPr>
      </w:pPr>
    </w:p>
    <w:sectPr w:rsidR="00A62EE9" w:rsidRPr="00807F5A" w:rsidSect="00950515">
      <w:headerReference w:type="default" r:id="rId8"/>
      <w:footerReference w:type="default" r:id="rId9"/>
      <w:pgSz w:w="11907" w:h="16839" w:code="9"/>
      <w:pgMar w:top="1418" w:right="1985" w:bottom="1418" w:left="1418" w:header="284" w:footer="284" w:gutter="0"/>
      <w:cols w:space="720"/>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E6E" w:rsidRDefault="004F3E6E" w:rsidP="008845CB">
      <w:pPr>
        <w:spacing w:after="0" w:line="240" w:lineRule="auto"/>
      </w:pPr>
      <w:r>
        <w:separator/>
      </w:r>
    </w:p>
  </w:endnote>
  <w:endnote w:type="continuationSeparator" w:id="0">
    <w:p w:rsidR="004F3E6E" w:rsidRDefault="004F3E6E" w:rsidP="00884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akkal Majalla">
    <w:panose1 w:val="02000000000000000000"/>
    <w:charset w:val="00"/>
    <w:family w:val="auto"/>
    <w:pitch w:val="variable"/>
    <w:sig w:usb0="A000207F" w:usb1="C000204B" w:usb2="00000008" w:usb3="00000000" w:csb0="000000D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e_AlMohanad">
    <w:altName w:val="Times New Roman"/>
    <w:charset w:val="00"/>
    <w:family w:val="roman"/>
    <w:pitch w:val="variable"/>
    <w:sig w:usb0="800020AF" w:usb1="C000204A"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4886" w:type="pct"/>
      <w:tblCellMar>
        <w:top w:w="115" w:type="dxa"/>
        <w:left w:w="115" w:type="dxa"/>
        <w:bottom w:w="115" w:type="dxa"/>
        <w:right w:w="115" w:type="dxa"/>
      </w:tblCellMar>
      <w:tblLook w:val="04A0" w:firstRow="1" w:lastRow="0" w:firstColumn="1" w:lastColumn="0" w:noHBand="0" w:noVBand="1"/>
    </w:tblPr>
    <w:tblGrid>
      <w:gridCol w:w="8025"/>
      <w:gridCol w:w="510"/>
    </w:tblGrid>
    <w:tr w:rsidR="00096DF4" w:rsidTr="00A62EE9">
      <w:trPr>
        <w:trHeight w:val="283"/>
      </w:trPr>
      <w:tc>
        <w:tcPr>
          <w:tcW w:w="8024" w:type="dxa"/>
          <w:vAlign w:val="center"/>
        </w:tcPr>
        <w:p w:rsidR="00096DF4" w:rsidRPr="00061FE9" w:rsidRDefault="00061FE9" w:rsidP="00D558E9">
          <w:pPr>
            <w:pStyle w:val="Header"/>
            <w:bidi w:val="0"/>
            <w:rPr>
              <w:rFonts w:cs="Sakkal Majalla"/>
              <w:b/>
              <w:bCs/>
              <w:caps/>
              <w:color w:val="AEAAAA"/>
              <w:sz w:val="26"/>
              <w:szCs w:val="26"/>
            </w:rPr>
          </w:pPr>
          <w:r w:rsidRPr="00061FE9">
            <w:rPr>
              <w:rFonts w:cs="Sakkal Majalla" w:hint="eastAsia"/>
              <w:b/>
              <w:bCs/>
              <w:caps/>
              <w:color w:val="AEAAAA"/>
              <w:sz w:val="26"/>
              <w:szCs w:val="26"/>
              <w:rtl/>
            </w:rPr>
            <w:t>عوامل</w:t>
          </w:r>
          <w:r w:rsidRPr="00061FE9">
            <w:rPr>
              <w:rFonts w:cs="Sakkal Majalla"/>
              <w:b/>
              <w:bCs/>
              <w:caps/>
              <w:color w:val="AEAAAA"/>
              <w:sz w:val="26"/>
              <w:szCs w:val="26"/>
              <w:rtl/>
            </w:rPr>
            <w:t xml:space="preserve"> </w:t>
          </w:r>
          <w:r w:rsidRPr="00061FE9">
            <w:rPr>
              <w:rFonts w:cs="Sakkal Majalla" w:hint="eastAsia"/>
              <w:b/>
              <w:bCs/>
              <w:caps/>
              <w:color w:val="AEAAAA"/>
              <w:sz w:val="26"/>
              <w:szCs w:val="26"/>
              <w:rtl/>
            </w:rPr>
            <w:t>بناء</w:t>
          </w:r>
          <w:r w:rsidRPr="00061FE9">
            <w:rPr>
              <w:rFonts w:cs="Sakkal Majalla"/>
              <w:b/>
              <w:bCs/>
              <w:caps/>
              <w:color w:val="AEAAAA"/>
              <w:sz w:val="26"/>
              <w:szCs w:val="26"/>
              <w:rtl/>
            </w:rPr>
            <w:t xml:space="preserve"> </w:t>
          </w:r>
          <w:r w:rsidRPr="00061FE9">
            <w:rPr>
              <w:rFonts w:cs="Sakkal Majalla" w:hint="eastAsia"/>
              <w:b/>
              <w:bCs/>
              <w:caps/>
              <w:color w:val="AEAAAA"/>
              <w:sz w:val="26"/>
              <w:szCs w:val="26"/>
              <w:rtl/>
            </w:rPr>
            <w:t>الهوية</w:t>
          </w:r>
          <w:r w:rsidRPr="00061FE9">
            <w:rPr>
              <w:rFonts w:cs="Sakkal Majalla"/>
              <w:b/>
              <w:bCs/>
              <w:caps/>
              <w:color w:val="AEAAAA"/>
              <w:sz w:val="26"/>
              <w:szCs w:val="26"/>
              <w:rtl/>
            </w:rPr>
            <w:t xml:space="preserve"> </w:t>
          </w:r>
          <w:r w:rsidRPr="00061FE9">
            <w:rPr>
              <w:rFonts w:cs="Sakkal Majalla" w:hint="eastAsia"/>
              <w:b/>
              <w:bCs/>
              <w:caps/>
              <w:color w:val="AEAAAA"/>
              <w:sz w:val="26"/>
              <w:szCs w:val="26"/>
              <w:rtl/>
            </w:rPr>
            <w:t>السورية</w:t>
          </w:r>
        </w:p>
      </w:tc>
      <w:tc>
        <w:tcPr>
          <w:tcW w:w="510" w:type="dxa"/>
          <w:shd w:val="clear" w:color="auto" w:fill="ED7D31"/>
          <w:vAlign w:val="center"/>
        </w:tcPr>
        <w:p w:rsidR="00096DF4" w:rsidRPr="007D5CDE" w:rsidRDefault="00096DF4">
          <w:pPr>
            <w:pStyle w:val="Footer"/>
            <w:jc w:val="center"/>
            <w:rPr>
              <w:rFonts w:cs="Sakkal Majalla"/>
              <w:color w:val="FFFFFF"/>
              <w:sz w:val="24"/>
              <w:szCs w:val="16"/>
            </w:rPr>
          </w:pPr>
          <w:r w:rsidRPr="007D5CDE">
            <w:rPr>
              <w:rFonts w:cs="Sakkal Majalla"/>
              <w:color w:val="FFFFFF"/>
              <w:sz w:val="24"/>
              <w:szCs w:val="16"/>
            </w:rPr>
            <w:fldChar w:fldCharType="begin"/>
          </w:r>
          <w:r w:rsidRPr="007D5CDE">
            <w:rPr>
              <w:rFonts w:cs="Sakkal Majalla"/>
              <w:color w:val="FFFFFF"/>
              <w:sz w:val="24"/>
              <w:szCs w:val="16"/>
            </w:rPr>
            <w:instrText xml:space="preserve"> PAGE   \* MERGEFORMAT </w:instrText>
          </w:r>
          <w:r w:rsidRPr="007D5CDE">
            <w:rPr>
              <w:rFonts w:cs="Sakkal Majalla"/>
              <w:color w:val="FFFFFF"/>
              <w:sz w:val="24"/>
              <w:szCs w:val="16"/>
            </w:rPr>
            <w:fldChar w:fldCharType="separate"/>
          </w:r>
          <w:r w:rsidR="00697907">
            <w:rPr>
              <w:rFonts w:cs="Sakkal Majalla"/>
              <w:noProof/>
              <w:color w:val="FFFFFF"/>
              <w:sz w:val="24"/>
              <w:szCs w:val="16"/>
              <w:rtl/>
            </w:rPr>
            <w:t>1</w:t>
          </w:r>
          <w:r w:rsidRPr="007D5CDE">
            <w:rPr>
              <w:rFonts w:cs="Sakkal Majalla"/>
              <w:noProof/>
              <w:color w:val="FFFFFF"/>
              <w:sz w:val="24"/>
              <w:szCs w:val="16"/>
            </w:rPr>
            <w:fldChar w:fldCharType="end"/>
          </w:r>
        </w:p>
      </w:tc>
    </w:tr>
  </w:tbl>
  <w:p w:rsidR="00096DF4" w:rsidRDefault="00096D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E6E" w:rsidRDefault="004F3E6E" w:rsidP="008845CB">
      <w:pPr>
        <w:spacing w:after="0" w:line="240" w:lineRule="auto"/>
      </w:pPr>
      <w:r>
        <w:separator/>
      </w:r>
    </w:p>
  </w:footnote>
  <w:footnote w:type="continuationSeparator" w:id="0">
    <w:p w:rsidR="004F3E6E" w:rsidRDefault="004F3E6E" w:rsidP="008845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DF4" w:rsidRPr="007B26AD" w:rsidRDefault="00096DF4" w:rsidP="00A62EE9">
    <w:pPr>
      <w:pStyle w:val="Header"/>
      <w:tabs>
        <w:tab w:val="right" w:pos="9404"/>
      </w:tabs>
      <w:ind w:right="-426" w:hanging="519"/>
      <w:jc w:val="right"/>
    </w:pPr>
    <w:r>
      <w:rPr>
        <w:rtl/>
      </w:rPr>
      <w:tab/>
    </w:r>
    <w:r>
      <w:rPr>
        <w:rtl/>
      </w:rPr>
      <w:tab/>
    </w:r>
    <w:r>
      <w:rPr>
        <w:noProof/>
      </w:rPr>
      <w:drawing>
        <wp:inline distT="0" distB="0" distL="0" distR="0" wp14:anchorId="77D6CD5C" wp14:editId="06914B78">
          <wp:extent cx="1837569" cy="504825"/>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7569" cy="5048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5265"/>
    <w:multiLevelType w:val="hybridMultilevel"/>
    <w:tmpl w:val="AF0E5B86"/>
    <w:lvl w:ilvl="0" w:tplc="9D14934A">
      <w:start w:val="1"/>
      <w:numFmt w:val="bullet"/>
      <w:lvlText w:val="-"/>
      <w:lvlJc w:val="left"/>
      <w:pPr>
        <w:ind w:left="1351" w:hanging="360"/>
      </w:pPr>
      <w:rPr>
        <w:rFonts w:ascii="Sakkal Majalla" w:hAnsi="Sakkal Majalla" w:hint="default"/>
      </w:rPr>
    </w:lvl>
    <w:lvl w:ilvl="1" w:tplc="04090003" w:tentative="1">
      <w:start w:val="1"/>
      <w:numFmt w:val="bullet"/>
      <w:lvlText w:val="o"/>
      <w:lvlJc w:val="left"/>
      <w:pPr>
        <w:ind w:left="2071" w:hanging="360"/>
      </w:pPr>
      <w:rPr>
        <w:rFonts w:ascii="Courier New" w:hAnsi="Courier New" w:cs="Courier New" w:hint="default"/>
      </w:rPr>
    </w:lvl>
    <w:lvl w:ilvl="2" w:tplc="04090005" w:tentative="1">
      <w:start w:val="1"/>
      <w:numFmt w:val="bullet"/>
      <w:lvlText w:val=""/>
      <w:lvlJc w:val="left"/>
      <w:pPr>
        <w:ind w:left="2791" w:hanging="360"/>
      </w:pPr>
      <w:rPr>
        <w:rFonts w:ascii="Wingdings" w:hAnsi="Wingdings" w:hint="default"/>
      </w:rPr>
    </w:lvl>
    <w:lvl w:ilvl="3" w:tplc="04090001" w:tentative="1">
      <w:start w:val="1"/>
      <w:numFmt w:val="bullet"/>
      <w:lvlText w:val=""/>
      <w:lvlJc w:val="left"/>
      <w:pPr>
        <w:ind w:left="3511" w:hanging="360"/>
      </w:pPr>
      <w:rPr>
        <w:rFonts w:ascii="Symbol" w:hAnsi="Symbol" w:hint="default"/>
      </w:rPr>
    </w:lvl>
    <w:lvl w:ilvl="4" w:tplc="04090003" w:tentative="1">
      <w:start w:val="1"/>
      <w:numFmt w:val="bullet"/>
      <w:lvlText w:val="o"/>
      <w:lvlJc w:val="left"/>
      <w:pPr>
        <w:ind w:left="4231" w:hanging="360"/>
      </w:pPr>
      <w:rPr>
        <w:rFonts w:ascii="Courier New" w:hAnsi="Courier New" w:cs="Courier New" w:hint="default"/>
      </w:rPr>
    </w:lvl>
    <w:lvl w:ilvl="5" w:tplc="04090005" w:tentative="1">
      <w:start w:val="1"/>
      <w:numFmt w:val="bullet"/>
      <w:lvlText w:val=""/>
      <w:lvlJc w:val="left"/>
      <w:pPr>
        <w:ind w:left="4951" w:hanging="360"/>
      </w:pPr>
      <w:rPr>
        <w:rFonts w:ascii="Wingdings" w:hAnsi="Wingdings" w:hint="default"/>
      </w:rPr>
    </w:lvl>
    <w:lvl w:ilvl="6" w:tplc="04090001" w:tentative="1">
      <w:start w:val="1"/>
      <w:numFmt w:val="bullet"/>
      <w:lvlText w:val=""/>
      <w:lvlJc w:val="left"/>
      <w:pPr>
        <w:ind w:left="5671" w:hanging="360"/>
      </w:pPr>
      <w:rPr>
        <w:rFonts w:ascii="Symbol" w:hAnsi="Symbol" w:hint="default"/>
      </w:rPr>
    </w:lvl>
    <w:lvl w:ilvl="7" w:tplc="04090003" w:tentative="1">
      <w:start w:val="1"/>
      <w:numFmt w:val="bullet"/>
      <w:lvlText w:val="o"/>
      <w:lvlJc w:val="left"/>
      <w:pPr>
        <w:ind w:left="6391" w:hanging="360"/>
      </w:pPr>
      <w:rPr>
        <w:rFonts w:ascii="Courier New" w:hAnsi="Courier New" w:cs="Courier New" w:hint="default"/>
      </w:rPr>
    </w:lvl>
    <w:lvl w:ilvl="8" w:tplc="04090005" w:tentative="1">
      <w:start w:val="1"/>
      <w:numFmt w:val="bullet"/>
      <w:lvlText w:val=""/>
      <w:lvlJc w:val="left"/>
      <w:pPr>
        <w:ind w:left="7111" w:hanging="360"/>
      </w:pPr>
      <w:rPr>
        <w:rFonts w:ascii="Wingdings" w:hAnsi="Wingdings" w:hint="default"/>
      </w:rPr>
    </w:lvl>
  </w:abstractNum>
  <w:abstractNum w:abstractNumId="1">
    <w:nsid w:val="034808EC"/>
    <w:multiLevelType w:val="hybridMultilevel"/>
    <w:tmpl w:val="C5502464"/>
    <w:lvl w:ilvl="0" w:tplc="506A7472">
      <w:start w:val="12"/>
      <w:numFmt w:val="bullet"/>
      <w:lvlText w:val="-"/>
      <w:lvlJc w:val="left"/>
      <w:pPr>
        <w:ind w:left="720" w:hanging="360"/>
      </w:pPr>
      <w:rPr>
        <w:rFonts w:ascii="ae_AlMohanad" w:eastAsia="Times New Roman" w:hAnsi="ae_AlMohanad" w:hint="default"/>
      </w:rPr>
    </w:lvl>
    <w:lvl w:ilvl="1" w:tplc="0409000F">
      <w:start w:val="1"/>
      <w:numFmt w:val="decimal"/>
      <w:lvlText w:val="%2."/>
      <w:lvlJc w:val="left"/>
      <w:pPr>
        <w:ind w:left="1440" w:hanging="360"/>
      </w:pPr>
      <w:rPr>
        <w:rFonts w:hint="default"/>
      </w:rPr>
    </w:lvl>
    <w:lvl w:ilvl="2" w:tplc="9D14934A">
      <w:start w:val="1"/>
      <w:numFmt w:val="bullet"/>
      <w:lvlText w:val="-"/>
      <w:lvlJc w:val="left"/>
      <w:pPr>
        <w:ind w:left="2160" w:hanging="360"/>
      </w:pPr>
      <w:rPr>
        <w:rFonts w:ascii="Sakkal Majalla" w:hAnsi="Sakkal Majalla"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381439"/>
    <w:multiLevelType w:val="hybridMultilevel"/>
    <w:tmpl w:val="1640F370"/>
    <w:lvl w:ilvl="0" w:tplc="9D14934A">
      <w:start w:val="1"/>
      <w:numFmt w:val="bullet"/>
      <w:lvlText w:val="-"/>
      <w:lvlJc w:val="left"/>
      <w:pPr>
        <w:ind w:left="720" w:hanging="360"/>
      </w:pPr>
      <w:rPr>
        <w:rFonts w:ascii="Sakkal Majalla" w:hAnsi="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F734C6"/>
    <w:multiLevelType w:val="hybridMultilevel"/>
    <w:tmpl w:val="3956E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9744F4"/>
    <w:multiLevelType w:val="hybridMultilevel"/>
    <w:tmpl w:val="BDB69416"/>
    <w:lvl w:ilvl="0" w:tplc="9D14934A">
      <w:start w:val="1"/>
      <w:numFmt w:val="bullet"/>
      <w:lvlText w:val="-"/>
      <w:lvlJc w:val="left"/>
      <w:pPr>
        <w:ind w:left="360" w:hanging="360"/>
      </w:pPr>
      <w:rPr>
        <w:rFonts w:ascii="Sakkal Majalla" w:hAnsi="Sakkal Majalla"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D2F7750"/>
    <w:multiLevelType w:val="hybridMultilevel"/>
    <w:tmpl w:val="79CAA6C4"/>
    <w:lvl w:ilvl="0" w:tplc="9D14934A">
      <w:start w:val="1"/>
      <w:numFmt w:val="bullet"/>
      <w:lvlText w:val="-"/>
      <w:lvlJc w:val="left"/>
      <w:pPr>
        <w:tabs>
          <w:tab w:val="num" w:pos="720"/>
        </w:tabs>
        <w:ind w:left="720" w:hanging="360"/>
      </w:pPr>
      <w:rPr>
        <w:rFonts w:ascii="Sakkal Majalla" w:hAnsi="Sakkal Majalla" w:hint="default"/>
      </w:rPr>
    </w:lvl>
    <w:lvl w:ilvl="1" w:tplc="E774CA44">
      <w:start w:val="1"/>
      <w:numFmt w:val="bullet"/>
      <w:lvlText w:val=""/>
      <w:lvlJc w:val="left"/>
      <w:pPr>
        <w:tabs>
          <w:tab w:val="num" w:pos="1440"/>
        </w:tabs>
        <w:ind w:left="1440" w:hanging="360"/>
      </w:pPr>
      <w:rPr>
        <w:rFonts w:ascii="Wingdings" w:hAnsi="Wingdings" w:hint="default"/>
      </w:rPr>
    </w:lvl>
    <w:lvl w:ilvl="2" w:tplc="4552CD64">
      <w:start w:val="38"/>
      <w:numFmt w:val="bullet"/>
      <w:lvlText w:val=""/>
      <w:lvlJc w:val="left"/>
      <w:pPr>
        <w:tabs>
          <w:tab w:val="num" w:pos="2160"/>
        </w:tabs>
        <w:ind w:left="2160" w:hanging="360"/>
      </w:pPr>
      <w:rPr>
        <w:rFonts w:ascii="Wingdings" w:hAnsi="Wingdings" w:hint="default"/>
      </w:rPr>
    </w:lvl>
    <w:lvl w:ilvl="3" w:tplc="EBC0B59C" w:tentative="1">
      <w:start w:val="1"/>
      <w:numFmt w:val="bullet"/>
      <w:lvlText w:val=""/>
      <w:lvlJc w:val="left"/>
      <w:pPr>
        <w:tabs>
          <w:tab w:val="num" w:pos="2880"/>
        </w:tabs>
        <w:ind w:left="2880" w:hanging="360"/>
      </w:pPr>
      <w:rPr>
        <w:rFonts w:ascii="Wingdings" w:hAnsi="Wingdings" w:hint="default"/>
      </w:rPr>
    </w:lvl>
    <w:lvl w:ilvl="4" w:tplc="DA50E4CA" w:tentative="1">
      <w:start w:val="1"/>
      <w:numFmt w:val="bullet"/>
      <w:lvlText w:val=""/>
      <w:lvlJc w:val="left"/>
      <w:pPr>
        <w:tabs>
          <w:tab w:val="num" w:pos="3600"/>
        </w:tabs>
        <w:ind w:left="3600" w:hanging="360"/>
      </w:pPr>
      <w:rPr>
        <w:rFonts w:ascii="Wingdings" w:hAnsi="Wingdings" w:hint="default"/>
      </w:rPr>
    </w:lvl>
    <w:lvl w:ilvl="5" w:tplc="A2CC15A6" w:tentative="1">
      <w:start w:val="1"/>
      <w:numFmt w:val="bullet"/>
      <w:lvlText w:val=""/>
      <w:lvlJc w:val="left"/>
      <w:pPr>
        <w:tabs>
          <w:tab w:val="num" w:pos="4320"/>
        </w:tabs>
        <w:ind w:left="4320" w:hanging="360"/>
      </w:pPr>
      <w:rPr>
        <w:rFonts w:ascii="Wingdings" w:hAnsi="Wingdings" w:hint="default"/>
      </w:rPr>
    </w:lvl>
    <w:lvl w:ilvl="6" w:tplc="DDEE97FC" w:tentative="1">
      <w:start w:val="1"/>
      <w:numFmt w:val="bullet"/>
      <w:lvlText w:val=""/>
      <w:lvlJc w:val="left"/>
      <w:pPr>
        <w:tabs>
          <w:tab w:val="num" w:pos="5040"/>
        </w:tabs>
        <w:ind w:left="5040" w:hanging="360"/>
      </w:pPr>
      <w:rPr>
        <w:rFonts w:ascii="Wingdings" w:hAnsi="Wingdings" w:hint="default"/>
      </w:rPr>
    </w:lvl>
    <w:lvl w:ilvl="7" w:tplc="1776713E" w:tentative="1">
      <w:start w:val="1"/>
      <w:numFmt w:val="bullet"/>
      <w:lvlText w:val=""/>
      <w:lvlJc w:val="left"/>
      <w:pPr>
        <w:tabs>
          <w:tab w:val="num" w:pos="5760"/>
        </w:tabs>
        <w:ind w:left="5760" w:hanging="360"/>
      </w:pPr>
      <w:rPr>
        <w:rFonts w:ascii="Wingdings" w:hAnsi="Wingdings" w:hint="default"/>
      </w:rPr>
    </w:lvl>
    <w:lvl w:ilvl="8" w:tplc="DD96867C" w:tentative="1">
      <w:start w:val="1"/>
      <w:numFmt w:val="bullet"/>
      <w:lvlText w:val=""/>
      <w:lvlJc w:val="left"/>
      <w:pPr>
        <w:tabs>
          <w:tab w:val="num" w:pos="6480"/>
        </w:tabs>
        <w:ind w:left="6480" w:hanging="360"/>
      </w:pPr>
      <w:rPr>
        <w:rFonts w:ascii="Wingdings" w:hAnsi="Wingdings" w:hint="default"/>
      </w:rPr>
    </w:lvl>
  </w:abstractNum>
  <w:abstractNum w:abstractNumId="6">
    <w:nsid w:val="0EBB3FD7"/>
    <w:multiLevelType w:val="hybridMultilevel"/>
    <w:tmpl w:val="72C205EA"/>
    <w:lvl w:ilvl="0" w:tplc="9D14934A">
      <w:start w:val="1"/>
      <w:numFmt w:val="bullet"/>
      <w:lvlText w:val="-"/>
      <w:lvlJc w:val="left"/>
      <w:pPr>
        <w:ind w:left="1080" w:hanging="360"/>
      </w:pPr>
      <w:rPr>
        <w:rFonts w:ascii="Sakkal Majalla" w:hAnsi="Sakkal Majalla" w:hint="default"/>
        <w:lang w:bidi="ar-S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25A32AB"/>
    <w:multiLevelType w:val="hybridMultilevel"/>
    <w:tmpl w:val="36CE0B16"/>
    <w:lvl w:ilvl="0" w:tplc="9D14934A">
      <w:start w:val="1"/>
      <w:numFmt w:val="bullet"/>
      <w:lvlText w:val="-"/>
      <w:lvlJc w:val="left"/>
      <w:pPr>
        <w:ind w:left="720" w:hanging="360"/>
      </w:pPr>
      <w:rPr>
        <w:rFonts w:ascii="Sakkal Majalla" w:hAnsi="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1C3C27"/>
    <w:multiLevelType w:val="hybridMultilevel"/>
    <w:tmpl w:val="B3507842"/>
    <w:lvl w:ilvl="0" w:tplc="9D14934A">
      <w:start w:val="1"/>
      <w:numFmt w:val="bullet"/>
      <w:lvlText w:val="-"/>
      <w:lvlJc w:val="left"/>
      <w:pPr>
        <w:ind w:left="720" w:hanging="360"/>
      </w:pPr>
      <w:rPr>
        <w:rFonts w:ascii="Sakkal Majalla" w:hAnsi="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C86D42"/>
    <w:multiLevelType w:val="hybridMultilevel"/>
    <w:tmpl w:val="AD6E081A"/>
    <w:lvl w:ilvl="0" w:tplc="9D14934A">
      <w:start w:val="1"/>
      <w:numFmt w:val="bullet"/>
      <w:lvlText w:val="-"/>
      <w:lvlJc w:val="left"/>
      <w:pPr>
        <w:ind w:left="720" w:hanging="360"/>
      </w:pPr>
      <w:rPr>
        <w:rFonts w:ascii="Sakkal Majalla" w:hAnsi="Sakkal Majalla"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262C25"/>
    <w:multiLevelType w:val="hybridMultilevel"/>
    <w:tmpl w:val="BFB417EE"/>
    <w:lvl w:ilvl="0" w:tplc="9D14934A">
      <w:start w:val="1"/>
      <w:numFmt w:val="bullet"/>
      <w:lvlText w:val="-"/>
      <w:lvlJc w:val="left"/>
      <w:pPr>
        <w:ind w:left="720" w:hanging="360"/>
      </w:pPr>
      <w:rPr>
        <w:rFonts w:ascii="Sakkal Majalla" w:hAnsi="Sakkal Majalla" w:hint="default"/>
        <w:lang w:bidi="ar-SY"/>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211D9D"/>
    <w:multiLevelType w:val="hybridMultilevel"/>
    <w:tmpl w:val="80D85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B02B8E"/>
    <w:multiLevelType w:val="hybridMultilevel"/>
    <w:tmpl w:val="658C0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160FF4"/>
    <w:multiLevelType w:val="hybridMultilevel"/>
    <w:tmpl w:val="7D7ED7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24047177"/>
    <w:multiLevelType w:val="hybridMultilevel"/>
    <w:tmpl w:val="BD6A2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956FCE"/>
    <w:multiLevelType w:val="hybridMultilevel"/>
    <w:tmpl w:val="7FC29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B02827"/>
    <w:multiLevelType w:val="hybridMultilevel"/>
    <w:tmpl w:val="188E67BA"/>
    <w:lvl w:ilvl="0" w:tplc="9D14934A">
      <w:start w:val="1"/>
      <w:numFmt w:val="bullet"/>
      <w:lvlText w:val="-"/>
      <w:lvlJc w:val="left"/>
      <w:pPr>
        <w:ind w:left="720" w:hanging="360"/>
      </w:pPr>
      <w:rPr>
        <w:rFonts w:ascii="Sakkal Majalla" w:hAnsi="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C5680A"/>
    <w:multiLevelType w:val="hybridMultilevel"/>
    <w:tmpl w:val="03CE4200"/>
    <w:lvl w:ilvl="0" w:tplc="9D14934A">
      <w:start w:val="1"/>
      <w:numFmt w:val="bullet"/>
      <w:lvlText w:val="-"/>
      <w:lvlJc w:val="left"/>
      <w:pPr>
        <w:ind w:left="720" w:hanging="360"/>
      </w:pPr>
      <w:rPr>
        <w:rFonts w:ascii="Sakkal Majalla" w:hAnsi="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020AFB"/>
    <w:multiLevelType w:val="hybridMultilevel"/>
    <w:tmpl w:val="716CCF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5B7A3F"/>
    <w:multiLevelType w:val="hybridMultilevel"/>
    <w:tmpl w:val="F15603B2"/>
    <w:lvl w:ilvl="0" w:tplc="6C789126">
      <w:start w:val="1"/>
      <w:numFmt w:val="arabicAlpha"/>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nsid w:val="402E5F41"/>
    <w:multiLevelType w:val="hybridMultilevel"/>
    <w:tmpl w:val="B0BEFF5E"/>
    <w:lvl w:ilvl="0" w:tplc="9D14934A">
      <w:start w:val="1"/>
      <w:numFmt w:val="bullet"/>
      <w:lvlText w:val="-"/>
      <w:lvlJc w:val="left"/>
      <w:pPr>
        <w:tabs>
          <w:tab w:val="num" w:pos="720"/>
        </w:tabs>
        <w:ind w:left="720" w:hanging="360"/>
      </w:pPr>
      <w:rPr>
        <w:rFonts w:ascii="Sakkal Majalla" w:hAnsi="Sakkal Majalla" w:hint="default"/>
      </w:rPr>
    </w:lvl>
    <w:lvl w:ilvl="1" w:tplc="2D30D9C0" w:tentative="1">
      <w:start w:val="1"/>
      <w:numFmt w:val="bullet"/>
      <w:lvlText w:val=""/>
      <w:lvlJc w:val="left"/>
      <w:pPr>
        <w:tabs>
          <w:tab w:val="num" w:pos="1440"/>
        </w:tabs>
        <w:ind w:left="1440" w:hanging="360"/>
      </w:pPr>
      <w:rPr>
        <w:rFonts w:ascii="Wingdings" w:hAnsi="Wingdings" w:hint="default"/>
      </w:rPr>
    </w:lvl>
    <w:lvl w:ilvl="2" w:tplc="330E2BDC" w:tentative="1">
      <w:start w:val="1"/>
      <w:numFmt w:val="bullet"/>
      <w:lvlText w:val=""/>
      <w:lvlJc w:val="left"/>
      <w:pPr>
        <w:tabs>
          <w:tab w:val="num" w:pos="2160"/>
        </w:tabs>
        <w:ind w:left="2160" w:hanging="360"/>
      </w:pPr>
      <w:rPr>
        <w:rFonts w:ascii="Wingdings" w:hAnsi="Wingdings" w:hint="default"/>
      </w:rPr>
    </w:lvl>
    <w:lvl w:ilvl="3" w:tplc="1D9415FE" w:tentative="1">
      <w:start w:val="1"/>
      <w:numFmt w:val="bullet"/>
      <w:lvlText w:val=""/>
      <w:lvlJc w:val="left"/>
      <w:pPr>
        <w:tabs>
          <w:tab w:val="num" w:pos="2880"/>
        </w:tabs>
        <w:ind w:left="2880" w:hanging="360"/>
      </w:pPr>
      <w:rPr>
        <w:rFonts w:ascii="Wingdings" w:hAnsi="Wingdings" w:hint="default"/>
      </w:rPr>
    </w:lvl>
    <w:lvl w:ilvl="4" w:tplc="137CEA3C" w:tentative="1">
      <w:start w:val="1"/>
      <w:numFmt w:val="bullet"/>
      <w:lvlText w:val=""/>
      <w:lvlJc w:val="left"/>
      <w:pPr>
        <w:tabs>
          <w:tab w:val="num" w:pos="3600"/>
        </w:tabs>
        <w:ind w:left="3600" w:hanging="360"/>
      </w:pPr>
      <w:rPr>
        <w:rFonts w:ascii="Wingdings" w:hAnsi="Wingdings" w:hint="default"/>
      </w:rPr>
    </w:lvl>
    <w:lvl w:ilvl="5" w:tplc="BCA6BB7C" w:tentative="1">
      <w:start w:val="1"/>
      <w:numFmt w:val="bullet"/>
      <w:lvlText w:val=""/>
      <w:lvlJc w:val="left"/>
      <w:pPr>
        <w:tabs>
          <w:tab w:val="num" w:pos="4320"/>
        </w:tabs>
        <w:ind w:left="4320" w:hanging="360"/>
      </w:pPr>
      <w:rPr>
        <w:rFonts w:ascii="Wingdings" w:hAnsi="Wingdings" w:hint="default"/>
      </w:rPr>
    </w:lvl>
    <w:lvl w:ilvl="6" w:tplc="F502F624" w:tentative="1">
      <w:start w:val="1"/>
      <w:numFmt w:val="bullet"/>
      <w:lvlText w:val=""/>
      <w:lvlJc w:val="left"/>
      <w:pPr>
        <w:tabs>
          <w:tab w:val="num" w:pos="5040"/>
        </w:tabs>
        <w:ind w:left="5040" w:hanging="360"/>
      </w:pPr>
      <w:rPr>
        <w:rFonts w:ascii="Wingdings" w:hAnsi="Wingdings" w:hint="default"/>
      </w:rPr>
    </w:lvl>
    <w:lvl w:ilvl="7" w:tplc="473E8C56" w:tentative="1">
      <w:start w:val="1"/>
      <w:numFmt w:val="bullet"/>
      <w:lvlText w:val=""/>
      <w:lvlJc w:val="left"/>
      <w:pPr>
        <w:tabs>
          <w:tab w:val="num" w:pos="5760"/>
        </w:tabs>
        <w:ind w:left="5760" w:hanging="360"/>
      </w:pPr>
      <w:rPr>
        <w:rFonts w:ascii="Wingdings" w:hAnsi="Wingdings" w:hint="default"/>
      </w:rPr>
    </w:lvl>
    <w:lvl w:ilvl="8" w:tplc="562C46CE" w:tentative="1">
      <w:start w:val="1"/>
      <w:numFmt w:val="bullet"/>
      <w:lvlText w:val=""/>
      <w:lvlJc w:val="left"/>
      <w:pPr>
        <w:tabs>
          <w:tab w:val="num" w:pos="6480"/>
        </w:tabs>
        <w:ind w:left="6480" w:hanging="360"/>
      </w:pPr>
      <w:rPr>
        <w:rFonts w:ascii="Wingdings" w:hAnsi="Wingdings" w:hint="default"/>
      </w:rPr>
    </w:lvl>
  </w:abstractNum>
  <w:abstractNum w:abstractNumId="21">
    <w:nsid w:val="408F6A21"/>
    <w:multiLevelType w:val="hybridMultilevel"/>
    <w:tmpl w:val="7730F976"/>
    <w:lvl w:ilvl="0" w:tplc="9D14934A">
      <w:start w:val="1"/>
      <w:numFmt w:val="bullet"/>
      <w:lvlText w:val="-"/>
      <w:lvlJc w:val="left"/>
      <w:pPr>
        <w:ind w:left="720" w:hanging="360"/>
      </w:pPr>
      <w:rPr>
        <w:rFonts w:ascii="Sakkal Majalla" w:hAnsi="Sakkal Majalla" w:hint="default"/>
        <w:lang w:bidi="ar-SY"/>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9262C5"/>
    <w:multiLevelType w:val="hybridMultilevel"/>
    <w:tmpl w:val="CE9A98E6"/>
    <w:lvl w:ilvl="0" w:tplc="9D14934A">
      <w:start w:val="1"/>
      <w:numFmt w:val="bullet"/>
      <w:lvlText w:val="-"/>
      <w:lvlJc w:val="left"/>
      <w:pPr>
        <w:ind w:left="1440" w:hanging="360"/>
      </w:pPr>
      <w:rPr>
        <w:rFonts w:ascii="Sakkal Majalla" w:hAnsi="Sakkal Majall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1947E88"/>
    <w:multiLevelType w:val="hybridMultilevel"/>
    <w:tmpl w:val="60AC2CE6"/>
    <w:lvl w:ilvl="0" w:tplc="EE34EC4A">
      <w:start w:val="1"/>
      <w:numFmt w:val="arabicAlpha"/>
      <w:lvlText w:val="%1."/>
      <w:lvlJc w:val="left"/>
      <w:pPr>
        <w:ind w:left="1286" w:hanging="360"/>
      </w:pPr>
      <w:rPr>
        <w:rFonts w:eastAsia="Times New Roman" w:hint="default"/>
      </w:r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24">
    <w:nsid w:val="4491303A"/>
    <w:multiLevelType w:val="hybridMultilevel"/>
    <w:tmpl w:val="732AAFD8"/>
    <w:lvl w:ilvl="0" w:tplc="506A7472">
      <w:start w:val="12"/>
      <w:numFmt w:val="bullet"/>
      <w:lvlText w:val="-"/>
      <w:lvlJc w:val="left"/>
      <w:pPr>
        <w:ind w:left="720" w:hanging="360"/>
      </w:pPr>
      <w:rPr>
        <w:rFonts w:ascii="ae_AlMohanad" w:eastAsia="Times New Roman" w:hAnsi="ae_AlMohanad" w:hint="default"/>
      </w:rPr>
    </w:lvl>
    <w:lvl w:ilvl="1" w:tplc="9D14934A">
      <w:start w:val="1"/>
      <w:numFmt w:val="bullet"/>
      <w:lvlText w:val="-"/>
      <w:lvlJc w:val="left"/>
      <w:pPr>
        <w:ind w:left="1440" w:hanging="360"/>
      </w:pPr>
      <w:rPr>
        <w:rFonts w:ascii="Sakkal Majalla" w:hAnsi="Sakkal Majalla"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CF4E78"/>
    <w:multiLevelType w:val="hybridMultilevel"/>
    <w:tmpl w:val="C7884E40"/>
    <w:lvl w:ilvl="0" w:tplc="593A71D4">
      <w:start w:val="1"/>
      <w:numFmt w:val="decimal"/>
      <w:lvlText w:val="%1."/>
      <w:lvlJc w:val="left"/>
      <w:pPr>
        <w:ind w:left="720" w:hanging="360"/>
      </w:pPr>
      <w:rPr>
        <w:rFonts w:hint="default"/>
        <w:b/>
        <w:bCs/>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D05602"/>
    <w:multiLevelType w:val="hybridMultilevel"/>
    <w:tmpl w:val="E698144C"/>
    <w:lvl w:ilvl="0" w:tplc="9D14934A">
      <w:start w:val="1"/>
      <w:numFmt w:val="bullet"/>
      <w:lvlText w:val="-"/>
      <w:lvlJc w:val="left"/>
      <w:pPr>
        <w:ind w:left="1080" w:hanging="360"/>
      </w:pPr>
      <w:rPr>
        <w:rFonts w:ascii="Sakkal Majalla" w:hAnsi="Sakkal Majall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79075A3"/>
    <w:multiLevelType w:val="hybridMultilevel"/>
    <w:tmpl w:val="6714D1C0"/>
    <w:lvl w:ilvl="0" w:tplc="9D14934A">
      <w:start w:val="1"/>
      <w:numFmt w:val="bullet"/>
      <w:lvlText w:val="-"/>
      <w:lvlJc w:val="left"/>
      <w:pPr>
        <w:ind w:left="1440" w:hanging="360"/>
      </w:pPr>
      <w:rPr>
        <w:rFonts w:ascii="Sakkal Majalla" w:hAnsi="Sakkal Majall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81E3C58"/>
    <w:multiLevelType w:val="hybridMultilevel"/>
    <w:tmpl w:val="14E88444"/>
    <w:lvl w:ilvl="0" w:tplc="9D14934A">
      <w:start w:val="1"/>
      <w:numFmt w:val="bullet"/>
      <w:lvlText w:val="-"/>
      <w:lvlJc w:val="left"/>
      <w:pPr>
        <w:ind w:left="720" w:hanging="360"/>
      </w:pPr>
      <w:rPr>
        <w:rFonts w:ascii="Sakkal Majalla" w:hAnsi="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AA43F4"/>
    <w:multiLevelType w:val="hybridMultilevel"/>
    <w:tmpl w:val="E9CA8EE6"/>
    <w:lvl w:ilvl="0" w:tplc="9D14934A">
      <w:start w:val="1"/>
      <w:numFmt w:val="bullet"/>
      <w:lvlText w:val="-"/>
      <w:lvlJc w:val="left"/>
      <w:pPr>
        <w:ind w:left="720" w:hanging="360"/>
      </w:pPr>
      <w:rPr>
        <w:rFonts w:ascii="Sakkal Majalla" w:hAnsi="Sakkal Majal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803F61"/>
    <w:multiLevelType w:val="hybridMultilevel"/>
    <w:tmpl w:val="3534990C"/>
    <w:lvl w:ilvl="0" w:tplc="9D14934A">
      <w:start w:val="1"/>
      <w:numFmt w:val="bullet"/>
      <w:lvlText w:val="-"/>
      <w:lvlJc w:val="left"/>
      <w:pPr>
        <w:ind w:left="720" w:hanging="360"/>
      </w:pPr>
      <w:rPr>
        <w:rFonts w:ascii="Sakkal Majalla" w:hAnsi="Sakkal Majalla"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8E3C27"/>
    <w:multiLevelType w:val="hybridMultilevel"/>
    <w:tmpl w:val="DC32F64C"/>
    <w:lvl w:ilvl="0" w:tplc="9D14934A">
      <w:start w:val="1"/>
      <w:numFmt w:val="bullet"/>
      <w:lvlText w:val="-"/>
      <w:lvlJc w:val="left"/>
      <w:pPr>
        <w:tabs>
          <w:tab w:val="num" w:pos="720"/>
        </w:tabs>
        <w:ind w:left="720" w:hanging="360"/>
      </w:pPr>
      <w:rPr>
        <w:rFonts w:ascii="Sakkal Majalla" w:hAnsi="Sakkal Majalla" w:hint="default"/>
      </w:rPr>
    </w:lvl>
    <w:lvl w:ilvl="1" w:tplc="D08AD3AA" w:tentative="1">
      <w:start w:val="1"/>
      <w:numFmt w:val="bullet"/>
      <w:lvlText w:val=""/>
      <w:lvlJc w:val="left"/>
      <w:pPr>
        <w:tabs>
          <w:tab w:val="num" w:pos="1440"/>
        </w:tabs>
        <w:ind w:left="1440" w:hanging="360"/>
      </w:pPr>
      <w:rPr>
        <w:rFonts w:ascii="Wingdings" w:hAnsi="Wingdings" w:hint="default"/>
      </w:rPr>
    </w:lvl>
    <w:lvl w:ilvl="2" w:tplc="9AFEA57C" w:tentative="1">
      <w:start w:val="1"/>
      <w:numFmt w:val="bullet"/>
      <w:lvlText w:val=""/>
      <w:lvlJc w:val="left"/>
      <w:pPr>
        <w:tabs>
          <w:tab w:val="num" w:pos="2160"/>
        </w:tabs>
        <w:ind w:left="2160" w:hanging="360"/>
      </w:pPr>
      <w:rPr>
        <w:rFonts w:ascii="Wingdings" w:hAnsi="Wingdings" w:hint="default"/>
      </w:rPr>
    </w:lvl>
    <w:lvl w:ilvl="3" w:tplc="1C4A91E0" w:tentative="1">
      <w:start w:val="1"/>
      <w:numFmt w:val="bullet"/>
      <w:lvlText w:val=""/>
      <w:lvlJc w:val="left"/>
      <w:pPr>
        <w:tabs>
          <w:tab w:val="num" w:pos="2880"/>
        </w:tabs>
        <w:ind w:left="2880" w:hanging="360"/>
      </w:pPr>
      <w:rPr>
        <w:rFonts w:ascii="Wingdings" w:hAnsi="Wingdings" w:hint="default"/>
      </w:rPr>
    </w:lvl>
    <w:lvl w:ilvl="4" w:tplc="D0E0C1F8" w:tentative="1">
      <w:start w:val="1"/>
      <w:numFmt w:val="bullet"/>
      <w:lvlText w:val=""/>
      <w:lvlJc w:val="left"/>
      <w:pPr>
        <w:tabs>
          <w:tab w:val="num" w:pos="3600"/>
        </w:tabs>
        <w:ind w:left="3600" w:hanging="360"/>
      </w:pPr>
      <w:rPr>
        <w:rFonts w:ascii="Wingdings" w:hAnsi="Wingdings" w:hint="default"/>
      </w:rPr>
    </w:lvl>
    <w:lvl w:ilvl="5" w:tplc="BFFA91D4" w:tentative="1">
      <w:start w:val="1"/>
      <w:numFmt w:val="bullet"/>
      <w:lvlText w:val=""/>
      <w:lvlJc w:val="left"/>
      <w:pPr>
        <w:tabs>
          <w:tab w:val="num" w:pos="4320"/>
        </w:tabs>
        <w:ind w:left="4320" w:hanging="360"/>
      </w:pPr>
      <w:rPr>
        <w:rFonts w:ascii="Wingdings" w:hAnsi="Wingdings" w:hint="default"/>
      </w:rPr>
    </w:lvl>
    <w:lvl w:ilvl="6" w:tplc="D8A491EE" w:tentative="1">
      <w:start w:val="1"/>
      <w:numFmt w:val="bullet"/>
      <w:lvlText w:val=""/>
      <w:lvlJc w:val="left"/>
      <w:pPr>
        <w:tabs>
          <w:tab w:val="num" w:pos="5040"/>
        </w:tabs>
        <w:ind w:left="5040" w:hanging="360"/>
      </w:pPr>
      <w:rPr>
        <w:rFonts w:ascii="Wingdings" w:hAnsi="Wingdings" w:hint="default"/>
      </w:rPr>
    </w:lvl>
    <w:lvl w:ilvl="7" w:tplc="E5D49210" w:tentative="1">
      <w:start w:val="1"/>
      <w:numFmt w:val="bullet"/>
      <w:lvlText w:val=""/>
      <w:lvlJc w:val="left"/>
      <w:pPr>
        <w:tabs>
          <w:tab w:val="num" w:pos="5760"/>
        </w:tabs>
        <w:ind w:left="5760" w:hanging="360"/>
      </w:pPr>
      <w:rPr>
        <w:rFonts w:ascii="Wingdings" w:hAnsi="Wingdings" w:hint="default"/>
      </w:rPr>
    </w:lvl>
    <w:lvl w:ilvl="8" w:tplc="F4805212" w:tentative="1">
      <w:start w:val="1"/>
      <w:numFmt w:val="bullet"/>
      <w:lvlText w:val=""/>
      <w:lvlJc w:val="left"/>
      <w:pPr>
        <w:tabs>
          <w:tab w:val="num" w:pos="6480"/>
        </w:tabs>
        <w:ind w:left="6480" w:hanging="360"/>
      </w:pPr>
      <w:rPr>
        <w:rFonts w:ascii="Wingdings" w:hAnsi="Wingdings" w:hint="default"/>
      </w:rPr>
    </w:lvl>
  </w:abstractNum>
  <w:abstractNum w:abstractNumId="32">
    <w:nsid w:val="5B3E226E"/>
    <w:multiLevelType w:val="hybridMultilevel"/>
    <w:tmpl w:val="4FB2D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FF7D2A"/>
    <w:multiLevelType w:val="hybridMultilevel"/>
    <w:tmpl w:val="D1042C90"/>
    <w:lvl w:ilvl="0" w:tplc="06AE9762">
      <w:start w:val="12"/>
      <w:numFmt w:val="bullet"/>
      <w:lvlText w:val="-"/>
      <w:lvlJc w:val="left"/>
      <w:pPr>
        <w:ind w:left="720" w:hanging="360"/>
      </w:pPr>
      <w:rPr>
        <w:rFonts w:ascii="ae_AlMohanad" w:eastAsia="Times New Roman" w:hAnsi="ae_AlMohanad" w:hint="default"/>
        <w:b/>
        <w:bCs w:val="0"/>
        <w:lang w:bidi="ar-SY"/>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755661"/>
    <w:multiLevelType w:val="hybridMultilevel"/>
    <w:tmpl w:val="BEB0EA8E"/>
    <w:lvl w:ilvl="0" w:tplc="9D14934A">
      <w:start w:val="1"/>
      <w:numFmt w:val="bullet"/>
      <w:lvlText w:val="-"/>
      <w:lvlJc w:val="left"/>
      <w:pPr>
        <w:ind w:left="720" w:hanging="360"/>
      </w:pPr>
      <w:rPr>
        <w:rFonts w:ascii="Sakkal Majalla" w:hAnsi="Sakkal Majalla"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630648"/>
    <w:multiLevelType w:val="hybridMultilevel"/>
    <w:tmpl w:val="F09AE0FA"/>
    <w:lvl w:ilvl="0" w:tplc="9D14934A">
      <w:start w:val="1"/>
      <w:numFmt w:val="bullet"/>
      <w:lvlText w:val="-"/>
      <w:lvlJc w:val="left"/>
      <w:pPr>
        <w:ind w:left="1080" w:hanging="360"/>
      </w:pPr>
      <w:rPr>
        <w:rFonts w:ascii="Sakkal Majalla" w:hAnsi="Sakkal Majalla" w:hint="default"/>
      </w:rPr>
    </w:lvl>
    <w:lvl w:ilvl="1" w:tplc="5F5CD8C6">
      <w:start w:val="1"/>
      <w:numFmt w:val="bullet"/>
      <w:lvlText w:val=""/>
      <w:lvlJc w:val="left"/>
      <w:pPr>
        <w:ind w:left="1800" w:hanging="360"/>
      </w:pPr>
      <w:rPr>
        <w:rFonts w:ascii="Wingdings" w:hAnsi="Wingdings" w:hint="default"/>
      </w:rPr>
    </w:lvl>
    <w:lvl w:ilvl="2" w:tplc="C570EB96">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2A17F42"/>
    <w:multiLevelType w:val="hybridMultilevel"/>
    <w:tmpl w:val="132CC9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4D63737"/>
    <w:multiLevelType w:val="hybridMultilevel"/>
    <w:tmpl w:val="52E0CD22"/>
    <w:lvl w:ilvl="0" w:tplc="9D14934A">
      <w:start w:val="1"/>
      <w:numFmt w:val="bullet"/>
      <w:lvlText w:val="-"/>
      <w:lvlJc w:val="left"/>
      <w:pPr>
        <w:ind w:left="720" w:hanging="360"/>
      </w:pPr>
      <w:rPr>
        <w:rFonts w:ascii="Sakkal Majalla" w:hAnsi="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ED605A"/>
    <w:multiLevelType w:val="hybridMultilevel"/>
    <w:tmpl w:val="B2888A30"/>
    <w:lvl w:ilvl="0" w:tplc="9D14934A">
      <w:start w:val="1"/>
      <w:numFmt w:val="bullet"/>
      <w:lvlText w:val="-"/>
      <w:lvlJc w:val="left"/>
      <w:pPr>
        <w:tabs>
          <w:tab w:val="num" w:pos="720"/>
        </w:tabs>
        <w:ind w:left="720" w:hanging="360"/>
      </w:pPr>
      <w:rPr>
        <w:rFonts w:ascii="Sakkal Majalla" w:hAnsi="Sakkal Majalla" w:hint="default"/>
      </w:rPr>
    </w:lvl>
    <w:lvl w:ilvl="1" w:tplc="C3B484EE" w:tentative="1">
      <w:start w:val="1"/>
      <w:numFmt w:val="bullet"/>
      <w:lvlText w:val=""/>
      <w:lvlJc w:val="left"/>
      <w:pPr>
        <w:tabs>
          <w:tab w:val="num" w:pos="1440"/>
        </w:tabs>
        <w:ind w:left="1440" w:hanging="360"/>
      </w:pPr>
      <w:rPr>
        <w:rFonts w:ascii="Wingdings" w:hAnsi="Wingdings" w:hint="default"/>
      </w:rPr>
    </w:lvl>
    <w:lvl w:ilvl="2" w:tplc="1EC0F9B0" w:tentative="1">
      <w:start w:val="1"/>
      <w:numFmt w:val="bullet"/>
      <w:lvlText w:val=""/>
      <w:lvlJc w:val="left"/>
      <w:pPr>
        <w:tabs>
          <w:tab w:val="num" w:pos="2160"/>
        </w:tabs>
        <w:ind w:left="2160" w:hanging="360"/>
      </w:pPr>
      <w:rPr>
        <w:rFonts w:ascii="Wingdings" w:hAnsi="Wingdings" w:hint="default"/>
      </w:rPr>
    </w:lvl>
    <w:lvl w:ilvl="3" w:tplc="59AEC15E" w:tentative="1">
      <w:start w:val="1"/>
      <w:numFmt w:val="bullet"/>
      <w:lvlText w:val=""/>
      <w:lvlJc w:val="left"/>
      <w:pPr>
        <w:tabs>
          <w:tab w:val="num" w:pos="2880"/>
        </w:tabs>
        <w:ind w:left="2880" w:hanging="360"/>
      </w:pPr>
      <w:rPr>
        <w:rFonts w:ascii="Wingdings" w:hAnsi="Wingdings" w:hint="default"/>
      </w:rPr>
    </w:lvl>
    <w:lvl w:ilvl="4" w:tplc="EC18F490" w:tentative="1">
      <w:start w:val="1"/>
      <w:numFmt w:val="bullet"/>
      <w:lvlText w:val=""/>
      <w:lvlJc w:val="left"/>
      <w:pPr>
        <w:tabs>
          <w:tab w:val="num" w:pos="3600"/>
        </w:tabs>
        <w:ind w:left="3600" w:hanging="360"/>
      </w:pPr>
      <w:rPr>
        <w:rFonts w:ascii="Wingdings" w:hAnsi="Wingdings" w:hint="default"/>
      </w:rPr>
    </w:lvl>
    <w:lvl w:ilvl="5" w:tplc="C5D4EFD8" w:tentative="1">
      <w:start w:val="1"/>
      <w:numFmt w:val="bullet"/>
      <w:lvlText w:val=""/>
      <w:lvlJc w:val="left"/>
      <w:pPr>
        <w:tabs>
          <w:tab w:val="num" w:pos="4320"/>
        </w:tabs>
        <w:ind w:left="4320" w:hanging="360"/>
      </w:pPr>
      <w:rPr>
        <w:rFonts w:ascii="Wingdings" w:hAnsi="Wingdings" w:hint="default"/>
      </w:rPr>
    </w:lvl>
    <w:lvl w:ilvl="6" w:tplc="EA9AB274" w:tentative="1">
      <w:start w:val="1"/>
      <w:numFmt w:val="bullet"/>
      <w:lvlText w:val=""/>
      <w:lvlJc w:val="left"/>
      <w:pPr>
        <w:tabs>
          <w:tab w:val="num" w:pos="5040"/>
        </w:tabs>
        <w:ind w:left="5040" w:hanging="360"/>
      </w:pPr>
      <w:rPr>
        <w:rFonts w:ascii="Wingdings" w:hAnsi="Wingdings" w:hint="default"/>
      </w:rPr>
    </w:lvl>
    <w:lvl w:ilvl="7" w:tplc="B87AAB52" w:tentative="1">
      <w:start w:val="1"/>
      <w:numFmt w:val="bullet"/>
      <w:lvlText w:val=""/>
      <w:lvlJc w:val="left"/>
      <w:pPr>
        <w:tabs>
          <w:tab w:val="num" w:pos="5760"/>
        </w:tabs>
        <w:ind w:left="5760" w:hanging="360"/>
      </w:pPr>
      <w:rPr>
        <w:rFonts w:ascii="Wingdings" w:hAnsi="Wingdings" w:hint="default"/>
      </w:rPr>
    </w:lvl>
    <w:lvl w:ilvl="8" w:tplc="1130A9AC" w:tentative="1">
      <w:start w:val="1"/>
      <w:numFmt w:val="bullet"/>
      <w:lvlText w:val=""/>
      <w:lvlJc w:val="left"/>
      <w:pPr>
        <w:tabs>
          <w:tab w:val="num" w:pos="6480"/>
        </w:tabs>
        <w:ind w:left="6480" w:hanging="360"/>
      </w:pPr>
      <w:rPr>
        <w:rFonts w:ascii="Wingdings" w:hAnsi="Wingdings" w:hint="default"/>
      </w:rPr>
    </w:lvl>
  </w:abstractNum>
  <w:abstractNum w:abstractNumId="39">
    <w:nsid w:val="69C85A20"/>
    <w:multiLevelType w:val="hybridMultilevel"/>
    <w:tmpl w:val="498A9750"/>
    <w:lvl w:ilvl="0" w:tplc="584273F0">
      <w:start w:val="1"/>
      <w:numFmt w:val="decimal"/>
      <w:lvlText w:val="%1."/>
      <w:lvlJc w:val="left"/>
      <w:pPr>
        <w:ind w:left="720" w:hanging="360"/>
      </w:pPr>
      <w:rPr>
        <w:rFonts w:ascii="Sakkal Majalla" w:eastAsia="Times New Roman" w:hAnsi="Sakkal Majalla" w:cs="Sakkal Majalla"/>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DF4D08"/>
    <w:multiLevelType w:val="hybridMultilevel"/>
    <w:tmpl w:val="3C8C42AE"/>
    <w:lvl w:ilvl="0" w:tplc="F2ECEBF2">
      <w:start w:val="1"/>
      <w:numFmt w:val="arabicAlpha"/>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41">
    <w:nsid w:val="6FF42567"/>
    <w:multiLevelType w:val="hybridMultilevel"/>
    <w:tmpl w:val="FF947262"/>
    <w:lvl w:ilvl="0" w:tplc="E814C63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CC05B3"/>
    <w:multiLevelType w:val="hybridMultilevel"/>
    <w:tmpl w:val="5288BBB0"/>
    <w:lvl w:ilvl="0" w:tplc="04090001">
      <w:start w:val="1"/>
      <w:numFmt w:val="bullet"/>
      <w:lvlText w:val=""/>
      <w:lvlJc w:val="left"/>
      <w:pPr>
        <w:ind w:left="1080" w:hanging="360"/>
      </w:pPr>
      <w:rPr>
        <w:rFonts w:ascii="Symbol" w:hAnsi="Symbol" w:hint="default"/>
      </w:rPr>
    </w:lvl>
    <w:lvl w:ilvl="1" w:tplc="5F5CD8C6">
      <w:start w:val="1"/>
      <w:numFmt w:val="bullet"/>
      <w:lvlText w:val=""/>
      <w:lvlJc w:val="left"/>
      <w:pPr>
        <w:ind w:left="1800" w:hanging="360"/>
      </w:pPr>
      <w:rPr>
        <w:rFonts w:ascii="Wingdings" w:hAnsi="Wingdings" w:hint="default"/>
      </w:rPr>
    </w:lvl>
    <w:lvl w:ilvl="2" w:tplc="C570EB96">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36B3312"/>
    <w:multiLevelType w:val="hybridMultilevel"/>
    <w:tmpl w:val="744AB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3D04982"/>
    <w:multiLevelType w:val="hybridMultilevel"/>
    <w:tmpl w:val="E516F7E2"/>
    <w:lvl w:ilvl="0" w:tplc="506A7472">
      <w:start w:val="12"/>
      <w:numFmt w:val="bullet"/>
      <w:lvlText w:val="-"/>
      <w:lvlJc w:val="left"/>
      <w:pPr>
        <w:ind w:left="720" w:hanging="360"/>
      </w:pPr>
      <w:rPr>
        <w:rFonts w:ascii="ae_AlMohanad" w:eastAsia="Times New Roman" w:hAnsi="ae_AlMohanad" w:hint="default"/>
      </w:rPr>
    </w:lvl>
    <w:lvl w:ilvl="1" w:tplc="506A7472">
      <w:start w:val="12"/>
      <w:numFmt w:val="bullet"/>
      <w:lvlText w:val="-"/>
      <w:lvlJc w:val="left"/>
      <w:pPr>
        <w:ind w:left="1440" w:hanging="360"/>
      </w:pPr>
      <w:rPr>
        <w:rFonts w:ascii="ae_AlMohanad" w:eastAsia="Times New Roman" w:hAnsi="ae_AlMohanad"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59F2519"/>
    <w:multiLevelType w:val="hybridMultilevel"/>
    <w:tmpl w:val="51A0E1EA"/>
    <w:lvl w:ilvl="0" w:tplc="0409000F">
      <w:start w:val="1"/>
      <w:numFmt w:val="decimal"/>
      <w:lvlText w:val="%1."/>
      <w:lvlJc w:val="left"/>
      <w:pPr>
        <w:ind w:left="720" w:hanging="360"/>
      </w:pPr>
      <w:rPr>
        <w:rFonts w:hint="default"/>
        <w:lang w:bidi="ar-SY"/>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B8558E"/>
    <w:multiLevelType w:val="hybridMultilevel"/>
    <w:tmpl w:val="E380555A"/>
    <w:lvl w:ilvl="0" w:tplc="9D14934A">
      <w:start w:val="1"/>
      <w:numFmt w:val="bullet"/>
      <w:lvlText w:val="-"/>
      <w:lvlJc w:val="left"/>
      <w:pPr>
        <w:ind w:left="720" w:hanging="360"/>
      </w:pPr>
      <w:rPr>
        <w:rFonts w:ascii="Sakkal Majalla" w:hAnsi="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AD17C36"/>
    <w:multiLevelType w:val="hybridMultilevel"/>
    <w:tmpl w:val="18223476"/>
    <w:lvl w:ilvl="0" w:tplc="9D14934A">
      <w:start w:val="1"/>
      <w:numFmt w:val="bullet"/>
      <w:lvlText w:val="-"/>
      <w:lvlJc w:val="left"/>
      <w:pPr>
        <w:tabs>
          <w:tab w:val="num" w:pos="720"/>
        </w:tabs>
        <w:ind w:left="720" w:hanging="360"/>
      </w:pPr>
      <w:rPr>
        <w:rFonts w:ascii="Sakkal Majalla" w:hAnsi="Sakkal Majalla" w:hint="default"/>
        <w:lang w:bidi="ar-SY"/>
      </w:rPr>
    </w:lvl>
    <w:lvl w:ilvl="1" w:tplc="E774CA44">
      <w:start w:val="1"/>
      <w:numFmt w:val="bullet"/>
      <w:lvlText w:val=""/>
      <w:lvlJc w:val="left"/>
      <w:pPr>
        <w:tabs>
          <w:tab w:val="num" w:pos="1440"/>
        </w:tabs>
        <w:ind w:left="1440" w:hanging="360"/>
      </w:pPr>
      <w:rPr>
        <w:rFonts w:ascii="Wingdings" w:hAnsi="Wingdings" w:hint="default"/>
      </w:rPr>
    </w:lvl>
    <w:lvl w:ilvl="2" w:tplc="4552CD64">
      <w:start w:val="38"/>
      <w:numFmt w:val="bullet"/>
      <w:lvlText w:val=""/>
      <w:lvlJc w:val="left"/>
      <w:pPr>
        <w:tabs>
          <w:tab w:val="num" w:pos="2160"/>
        </w:tabs>
        <w:ind w:left="2160" w:hanging="360"/>
      </w:pPr>
      <w:rPr>
        <w:rFonts w:ascii="Wingdings" w:hAnsi="Wingdings" w:hint="default"/>
      </w:rPr>
    </w:lvl>
    <w:lvl w:ilvl="3" w:tplc="EBC0B59C" w:tentative="1">
      <w:start w:val="1"/>
      <w:numFmt w:val="bullet"/>
      <w:lvlText w:val=""/>
      <w:lvlJc w:val="left"/>
      <w:pPr>
        <w:tabs>
          <w:tab w:val="num" w:pos="2880"/>
        </w:tabs>
        <w:ind w:left="2880" w:hanging="360"/>
      </w:pPr>
      <w:rPr>
        <w:rFonts w:ascii="Wingdings" w:hAnsi="Wingdings" w:hint="default"/>
      </w:rPr>
    </w:lvl>
    <w:lvl w:ilvl="4" w:tplc="DA50E4CA" w:tentative="1">
      <w:start w:val="1"/>
      <w:numFmt w:val="bullet"/>
      <w:lvlText w:val=""/>
      <w:lvlJc w:val="left"/>
      <w:pPr>
        <w:tabs>
          <w:tab w:val="num" w:pos="3600"/>
        </w:tabs>
        <w:ind w:left="3600" w:hanging="360"/>
      </w:pPr>
      <w:rPr>
        <w:rFonts w:ascii="Wingdings" w:hAnsi="Wingdings" w:hint="default"/>
      </w:rPr>
    </w:lvl>
    <w:lvl w:ilvl="5" w:tplc="A2CC15A6" w:tentative="1">
      <w:start w:val="1"/>
      <w:numFmt w:val="bullet"/>
      <w:lvlText w:val=""/>
      <w:lvlJc w:val="left"/>
      <w:pPr>
        <w:tabs>
          <w:tab w:val="num" w:pos="4320"/>
        </w:tabs>
        <w:ind w:left="4320" w:hanging="360"/>
      </w:pPr>
      <w:rPr>
        <w:rFonts w:ascii="Wingdings" w:hAnsi="Wingdings" w:hint="default"/>
      </w:rPr>
    </w:lvl>
    <w:lvl w:ilvl="6" w:tplc="DDEE97FC" w:tentative="1">
      <w:start w:val="1"/>
      <w:numFmt w:val="bullet"/>
      <w:lvlText w:val=""/>
      <w:lvlJc w:val="left"/>
      <w:pPr>
        <w:tabs>
          <w:tab w:val="num" w:pos="5040"/>
        </w:tabs>
        <w:ind w:left="5040" w:hanging="360"/>
      </w:pPr>
      <w:rPr>
        <w:rFonts w:ascii="Wingdings" w:hAnsi="Wingdings" w:hint="default"/>
      </w:rPr>
    </w:lvl>
    <w:lvl w:ilvl="7" w:tplc="1776713E" w:tentative="1">
      <w:start w:val="1"/>
      <w:numFmt w:val="bullet"/>
      <w:lvlText w:val=""/>
      <w:lvlJc w:val="left"/>
      <w:pPr>
        <w:tabs>
          <w:tab w:val="num" w:pos="5760"/>
        </w:tabs>
        <w:ind w:left="5760" w:hanging="360"/>
      </w:pPr>
      <w:rPr>
        <w:rFonts w:ascii="Wingdings" w:hAnsi="Wingdings" w:hint="default"/>
      </w:rPr>
    </w:lvl>
    <w:lvl w:ilvl="8" w:tplc="DD96867C" w:tentative="1">
      <w:start w:val="1"/>
      <w:numFmt w:val="bullet"/>
      <w:lvlText w:val=""/>
      <w:lvlJc w:val="left"/>
      <w:pPr>
        <w:tabs>
          <w:tab w:val="num" w:pos="6480"/>
        </w:tabs>
        <w:ind w:left="6480" w:hanging="360"/>
      </w:pPr>
      <w:rPr>
        <w:rFonts w:ascii="Wingdings" w:hAnsi="Wingdings" w:hint="default"/>
      </w:rPr>
    </w:lvl>
  </w:abstractNum>
  <w:abstractNum w:abstractNumId="48">
    <w:nsid w:val="7C4E12C9"/>
    <w:multiLevelType w:val="hybridMultilevel"/>
    <w:tmpl w:val="CF021EC4"/>
    <w:lvl w:ilvl="0" w:tplc="CC184E92">
      <w:start w:val="1"/>
      <w:numFmt w:val="decimal"/>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49">
    <w:nsid w:val="7D807065"/>
    <w:multiLevelType w:val="hybridMultilevel"/>
    <w:tmpl w:val="C31EE588"/>
    <w:lvl w:ilvl="0" w:tplc="4F3E4B6A">
      <w:start w:val="1"/>
      <w:numFmt w:val="arabicAbjad"/>
      <w:lvlText w:val="%1."/>
      <w:lvlJc w:val="left"/>
      <w:pPr>
        <w:ind w:left="1286" w:hanging="360"/>
      </w:pPr>
      <w:rPr>
        <w:rFonts w:hint="default"/>
      </w:r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num w:numId="1">
    <w:abstractNumId w:val="47"/>
  </w:num>
  <w:num w:numId="2">
    <w:abstractNumId w:val="5"/>
  </w:num>
  <w:num w:numId="3">
    <w:abstractNumId w:val="29"/>
  </w:num>
  <w:num w:numId="4">
    <w:abstractNumId w:val="34"/>
  </w:num>
  <w:num w:numId="5">
    <w:abstractNumId w:val="2"/>
  </w:num>
  <w:num w:numId="6">
    <w:abstractNumId w:val="37"/>
  </w:num>
  <w:num w:numId="7">
    <w:abstractNumId w:val="28"/>
  </w:num>
  <w:num w:numId="8">
    <w:abstractNumId w:val="36"/>
  </w:num>
  <w:num w:numId="9">
    <w:abstractNumId w:val="4"/>
  </w:num>
  <w:num w:numId="10">
    <w:abstractNumId w:val="26"/>
  </w:num>
  <w:num w:numId="11">
    <w:abstractNumId w:val="6"/>
  </w:num>
  <w:num w:numId="12">
    <w:abstractNumId w:val="30"/>
  </w:num>
  <w:num w:numId="13">
    <w:abstractNumId w:val="21"/>
  </w:num>
  <w:num w:numId="14">
    <w:abstractNumId w:val="49"/>
  </w:num>
  <w:num w:numId="15">
    <w:abstractNumId w:val="24"/>
  </w:num>
  <w:num w:numId="16">
    <w:abstractNumId w:val="1"/>
  </w:num>
  <w:num w:numId="17">
    <w:abstractNumId w:val="44"/>
  </w:num>
  <w:num w:numId="18">
    <w:abstractNumId w:val="13"/>
  </w:num>
  <w:num w:numId="19">
    <w:abstractNumId w:val="40"/>
  </w:num>
  <w:num w:numId="20">
    <w:abstractNumId w:val="16"/>
  </w:num>
  <w:num w:numId="21">
    <w:abstractNumId w:val="46"/>
  </w:num>
  <w:num w:numId="22">
    <w:abstractNumId w:val="17"/>
  </w:num>
  <w:num w:numId="23">
    <w:abstractNumId w:val="19"/>
  </w:num>
  <w:num w:numId="24">
    <w:abstractNumId w:val="7"/>
  </w:num>
  <w:num w:numId="25">
    <w:abstractNumId w:val="10"/>
  </w:num>
  <w:num w:numId="26">
    <w:abstractNumId w:val="8"/>
  </w:num>
  <w:num w:numId="27">
    <w:abstractNumId w:val="9"/>
  </w:num>
  <w:num w:numId="28">
    <w:abstractNumId w:val="42"/>
  </w:num>
  <w:num w:numId="29">
    <w:abstractNumId w:val="18"/>
  </w:num>
  <w:num w:numId="30">
    <w:abstractNumId w:val="27"/>
  </w:num>
  <w:num w:numId="31">
    <w:abstractNumId w:val="0"/>
  </w:num>
  <w:num w:numId="32">
    <w:abstractNumId w:val="22"/>
  </w:num>
  <w:num w:numId="33">
    <w:abstractNumId w:val="35"/>
  </w:num>
  <w:num w:numId="34">
    <w:abstractNumId w:val="33"/>
  </w:num>
  <w:num w:numId="35">
    <w:abstractNumId w:val="23"/>
  </w:num>
  <w:num w:numId="36">
    <w:abstractNumId w:val="48"/>
  </w:num>
  <w:num w:numId="37">
    <w:abstractNumId w:val="39"/>
  </w:num>
  <w:num w:numId="38">
    <w:abstractNumId w:val="45"/>
  </w:num>
  <w:num w:numId="39">
    <w:abstractNumId w:val="43"/>
  </w:num>
  <w:num w:numId="40">
    <w:abstractNumId w:val="3"/>
  </w:num>
  <w:num w:numId="41">
    <w:abstractNumId w:val="25"/>
  </w:num>
  <w:num w:numId="42">
    <w:abstractNumId w:val="32"/>
  </w:num>
  <w:num w:numId="43">
    <w:abstractNumId w:val="41"/>
  </w:num>
  <w:num w:numId="44">
    <w:abstractNumId w:val="11"/>
  </w:num>
  <w:num w:numId="45">
    <w:abstractNumId w:val="14"/>
  </w:num>
  <w:num w:numId="46">
    <w:abstractNumId w:val="15"/>
  </w:num>
  <w:num w:numId="47">
    <w:abstractNumId w:val="12"/>
  </w:num>
  <w:num w:numId="48">
    <w:abstractNumId w:val="38"/>
  </w:num>
  <w:num w:numId="49">
    <w:abstractNumId w:val="20"/>
  </w:num>
  <w:num w:numId="50">
    <w:abstractNumId w:val="3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5CB"/>
    <w:rsid w:val="00001BF1"/>
    <w:rsid w:val="00061FE9"/>
    <w:rsid w:val="000706DB"/>
    <w:rsid w:val="00083642"/>
    <w:rsid w:val="00096DF4"/>
    <w:rsid w:val="000A4D9C"/>
    <w:rsid w:val="000B2A5A"/>
    <w:rsid w:val="000F64AB"/>
    <w:rsid w:val="000F7744"/>
    <w:rsid w:val="00110E35"/>
    <w:rsid w:val="001D4250"/>
    <w:rsid w:val="001F1F0E"/>
    <w:rsid w:val="00264602"/>
    <w:rsid w:val="00266636"/>
    <w:rsid w:val="003114C5"/>
    <w:rsid w:val="00343B8D"/>
    <w:rsid w:val="003B2BD7"/>
    <w:rsid w:val="004526D9"/>
    <w:rsid w:val="004F3E6E"/>
    <w:rsid w:val="004F4E87"/>
    <w:rsid w:val="005153C7"/>
    <w:rsid w:val="00595588"/>
    <w:rsid w:val="005B0172"/>
    <w:rsid w:val="005D7383"/>
    <w:rsid w:val="006317E1"/>
    <w:rsid w:val="00672DE9"/>
    <w:rsid w:val="00697907"/>
    <w:rsid w:val="00704E8A"/>
    <w:rsid w:val="007339FA"/>
    <w:rsid w:val="00793C5D"/>
    <w:rsid w:val="00803473"/>
    <w:rsid w:val="00807F5A"/>
    <w:rsid w:val="00813BA9"/>
    <w:rsid w:val="008845CB"/>
    <w:rsid w:val="008F4206"/>
    <w:rsid w:val="00950515"/>
    <w:rsid w:val="00960C2C"/>
    <w:rsid w:val="009A1A1B"/>
    <w:rsid w:val="009C2783"/>
    <w:rsid w:val="009E5178"/>
    <w:rsid w:val="00A349B6"/>
    <w:rsid w:val="00A62EE9"/>
    <w:rsid w:val="00A74D60"/>
    <w:rsid w:val="00AE3349"/>
    <w:rsid w:val="00B1012C"/>
    <w:rsid w:val="00B671AC"/>
    <w:rsid w:val="00BD7FEA"/>
    <w:rsid w:val="00C1047E"/>
    <w:rsid w:val="00C34FEC"/>
    <w:rsid w:val="00C44B98"/>
    <w:rsid w:val="00C61DF8"/>
    <w:rsid w:val="00CB6DCC"/>
    <w:rsid w:val="00CF34DF"/>
    <w:rsid w:val="00D45103"/>
    <w:rsid w:val="00D558E9"/>
    <w:rsid w:val="00D740AC"/>
    <w:rsid w:val="00E009C3"/>
    <w:rsid w:val="00E87923"/>
    <w:rsid w:val="00E9007B"/>
    <w:rsid w:val="00EC18E4"/>
    <w:rsid w:val="00EC28F9"/>
    <w:rsid w:val="00EF022F"/>
    <w:rsid w:val="00F11A02"/>
    <w:rsid w:val="00FE7D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5CB"/>
    <w:pPr>
      <w:bidi/>
    </w:pPr>
    <w:rPr>
      <w:rFonts w:eastAsiaTheme="minorEastAsia"/>
    </w:rPr>
  </w:style>
  <w:style w:type="paragraph" w:styleId="Heading1">
    <w:name w:val="heading 1"/>
    <w:basedOn w:val="Normal"/>
    <w:next w:val="Normal"/>
    <w:link w:val="Heading1Char"/>
    <w:uiPriority w:val="9"/>
    <w:qFormat/>
    <w:rsid w:val="008845C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E7D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E7D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45CB"/>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8845CB"/>
    <w:rPr>
      <w:color w:val="0000FF"/>
      <w:u w:val="single"/>
    </w:rPr>
  </w:style>
  <w:style w:type="character" w:customStyle="1" w:styleId="shorttext">
    <w:name w:val="short_text"/>
    <w:basedOn w:val="DefaultParagraphFont"/>
    <w:rsid w:val="008845CB"/>
  </w:style>
  <w:style w:type="table" w:styleId="TableGrid">
    <w:name w:val="Table Grid"/>
    <w:basedOn w:val="TableNormal"/>
    <w:uiPriority w:val="59"/>
    <w:rsid w:val="008845CB"/>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8845CB"/>
    <w:rPr>
      <w:b/>
      <w:bCs/>
    </w:rPr>
  </w:style>
  <w:style w:type="paragraph" w:styleId="ListParagraph">
    <w:name w:val="List Paragraph"/>
    <w:basedOn w:val="Normal"/>
    <w:uiPriority w:val="34"/>
    <w:qFormat/>
    <w:rsid w:val="008845CB"/>
    <w:pPr>
      <w:ind w:left="720"/>
      <w:contextualSpacing/>
    </w:pPr>
  </w:style>
  <w:style w:type="paragraph" w:styleId="FootnoteText">
    <w:name w:val="footnote text"/>
    <w:basedOn w:val="Normal"/>
    <w:link w:val="FootnoteTextChar"/>
    <w:uiPriority w:val="99"/>
    <w:semiHidden/>
    <w:unhideWhenUsed/>
    <w:rsid w:val="008845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45CB"/>
    <w:rPr>
      <w:rFonts w:eastAsiaTheme="minorEastAsia"/>
      <w:sz w:val="20"/>
      <w:szCs w:val="20"/>
    </w:rPr>
  </w:style>
  <w:style w:type="character" w:styleId="FootnoteReference">
    <w:name w:val="footnote reference"/>
    <w:basedOn w:val="DefaultParagraphFont"/>
    <w:uiPriority w:val="99"/>
    <w:semiHidden/>
    <w:unhideWhenUsed/>
    <w:rsid w:val="008845CB"/>
    <w:rPr>
      <w:vertAlign w:val="superscript"/>
    </w:rPr>
  </w:style>
  <w:style w:type="paragraph" w:styleId="Header">
    <w:name w:val="header"/>
    <w:basedOn w:val="Normal"/>
    <w:link w:val="HeaderChar"/>
    <w:uiPriority w:val="99"/>
    <w:unhideWhenUsed/>
    <w:rsid w:val="008845CB"/>
    <w:pPr>
      <w:tabs>
        <w:tab w:val="center" w:pos="4320"/>
        <w:tab w:val="right" w:pos="8640"/>
      </w:tabs>
      <w:spacing w:after="0" w:line="240" w:lineRule="auto"/>
    </w:pPr>
  </w:style>
  <w:style w:type="character" w:customStyle="1" w:styleId="HeaderChar">
    <w:name w:val="Header Char"/>
    <w:basedOn w:val="DefaultParagraphFont"/>
    <w:link w:val="Header"/>
    <w:uiPriority w:val="99"/>
    <w:rsid w:val="008845CB"/>
    <w:rPr>
      <w:rFonts w:eastAsiaTheme="minorEastAsia"/>
    </w:rPr>
  </w:style>
  <w:style w:type="paragraph" w:styleId="Footer">
    <w:name w:val="footer"/>
    <w:basedOn w:val="Normal"/>
    <w:link w:val="FooterChar"/>
    <w:uiPriority w:val="99"/>
    <w:unhideWhenUsed/>
    <w:rsid w:val="008845CB"/>
    <w:pPr>
      <w:tabs>
        <w:tab w:val="center" w:pos="4320"/>
        <w:tab w:val="right" w:pos="8640"/>
      </w:tabs>
      <w:spacing w:after="0" w:line="240" w:lineRule="auto"/>
    </w:pPr>
  </w:style>
  <w:style w:type="character" w:customStyle="1" w:styleId="FooterChar">
    <w:name w:val="Footer Char"/>
    <w:basedOn w:val="DefaultParagraphFont"/>
    <w:link w:val="Footer"/>
    <w:uiPriority w:val="99"/>
    <w:rsid w:val="008845CB"/>
    <w:rPr>
      <w:rFonts w:eastAsiaTheme="minorEastAsia"/>
    </w:rPr>
  </w:style>
  <w:style w:type="paragraph" w:styleId="TOCHeading">
    <w:name w:val="TOC Heading"/>
    <w:basedOn w:val="Heading1"/>
    <w:next w:val="Normal"/>
    <w:uiPriority w:val="39"/>
    <w:unhideWhenUsed/>
    <w:qFormat/>
    <w:rsid w:val="008845CB"/>
    <w:pPr>
      <w:bidi w:val="0"/>
      <w:spacing w:before="320" w:after="80" w:line="240" w:lineRule="auto"/>
      <w:jc w:val="center"/>
      <w:outlineLvl w:val="9"/>
    </w:pPr>
    <w:rPr>
      <w:sz w:val="40"/>
      <w:szCs w:val="40"/>
      <w:lang w:bidi="ar-SY"/>
    </w:rPr>
  </w:style>
  <w:style w:type="paragraph" w:styleId="TOC2">
    <w:name w:val="toc 2"/>
    <w:basedOn w:val="Normal"/>
    <w:next w:val="Normal"/>
    <w:autoRedefine/>
    <w:uiPriority w:val="39"/>
    <w:unhideWhenUsed/>
    <w:rsid w:val="00FE7DB1"/>
    <w:pPr>
      <w:tabs>
        <w:tab w:val="left" w:pos="5467"/>
        <w:tab w:val="right" w:leader="dot" w:pos="9350"/>
      </w:tabs>
      <w:spacing w:after="100" w:line="259" w:lineRule="auto"/>
      <w:ind w:left="720"/>
    </w:pPr>
    <w:rPr>
      <w:rFonts w:ascii="Sakkal Majalla" w:eastAsia="Times New Roman" w:hAnsi="Sakkal Majalla" w:cs="Sakkal Majalla"/>
      <w:b/>
      <w:bCs/>
      <w:noProof/>
      <w:sz w:val="28"/>
      <w:szCs w:val="28"/>
      <w:lang w:bidi="ar-SY"/>
    </w:rPr>
  </w:style>
  <w:style w:type="paragraph" w:styleId="TOC1">
    <w:name w:val="toc 1"/>
    <w:basedOn w:val="Normal"/>
    <w:next w:val="Normal"/>
    <w:autoRedefine/>
    <w:uiPriority w:val="39"/>
    <w:unhideWhenUsed/>
    <w:rsid w:val="009E5178"/>
    <w:pPr>
      <w:tabs>
        <w:tab w:val="right" w:leader="dot" w:pos="9350"/>
      </w:tabs>
      <w:bidi w:val="0"/>
      <w:spacing w:after="100" w:line="259" w:lineRule="auto"/>
      <w:ind w:left="180" w:firstLine="386"/>
    </w:pPr>
    <w:rPr>
      <w:rFonts w:ascii="Cambria" w:eastAsia="Times New Roman" w:hAnsi="Cambria" w:cs="Sakkal Majalla"/>
      <w:b/>
      <w:bCs/>
      <w:noProof/>
      <w:sz w:val="24"/>
      <w:szCs w:val="24"/>
      <w:lang w:bidi="ar-SY"/>
    </w:rPr>
  </w:style>
  <w:style w:type="paragraph" w:styleId="TOC3">
    <w:name w:val="toc 3"/>
    <w:basedOn w:val="Normal"/>
    <w:next w:val="Normal"/>
    <w:autoRedefine/>
    <w:uiPriority w:val="39"/>
    <w:unhideWhenUsed/>
    <w:rsid w:val="008845CB"/>
    <w:pPr>
      <w:tabs>
        <w:tab w:val="left" w:pos="3557"/>
        <w:tab w:val="right" w:leader="dot" w:pos="9350"/>
      </w:tabs>
      <w:spacing w:after="100" w:line="259" w:lineRule="auto"/>
      <w:ind w:left="1440"/>
    </w:pPr>
    <w:rPr>
      <w:rFonts w:cs="Times New Roman"/>
      <w:b/>
      <w:bCs/>
    </w:rPr>
  </w:style>
  <w:style w:type="table" w:customStyle="1" w:styleId="TableGrid1">
    <w:name w:val="Table Grid1"/>
    <w:basedOn w:val="TableNormal"/>
    <w:next w:val="TableGrid"/>
    <w:uiPriority w:val="39"/>
    <w:rsid w:val="008845CB"/>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845CB"/>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845CB"/>
    <w:rPr>
      <w:rFonts w:ascii="Times New Roman" w:hAnsi="Times New Roman" w:cs="Times New Roman"/>
      <w:sz w:val="24"/>
      <w:szCs w:val="24"/>
    </w:rPr>
  </w:style>
  <w:style w:type="table" w:customStyle="1" w:styleId="TableGrid3">
    <w:name w:val="Table Grid3"/>
    <w:basedOn w:val="TableNormal"/>
    <w:next w:val="TableGrid"/>
    <w:uiPriority w:val="39"/>
    <w:rsid w:val="008845CB"/>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845CB"/>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5">
    <w:name w:val="Medium List 1 Accent 5"/>
    <w:basedOn w:val="TableNormal"/>
    <w:uiPriority w:val="65"/>
    <w:rsid w:val="008845CB"/>
    <w:pPr>
      <w:spacing w:after="0" w:line="240" w:lineRule="auto"/>
    </w:pPr>
    <w:rPr>
      <w:rFonts w:eastAsiaTheme="minorEastAsia"/>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paragraph" w:styleId="BalloonText">
    <w:name w:val="Balloon Text"/>
    <w:basedOn w:val="Normal"/>
    <w:link w:val="BalloonTextChar"/>
    <w:uiPriority w:val="99"/>
    <w:semiHidden/>
    <w:unhideWhenUsed/>
    <w:rsid w:val="00884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5CB"/>
    <w:rPr>
      <w:rFonts w:ascii="Tahoma" w:eastAsiaTheme="minorEastAsia" w:hAnsi="Tahoma" w:cs="Tahoma"/>
      <w:sz w:val="16"/>
      <w:szCs w:val="16"/>
    </w:rPr>
  </w:style>
  <w:style w:type="table" w:styleId="LightGrid-Accent5">
    <w:name w:val="Light Grid Accent 5"/>
    <w:basedOn w:val="TableNormal"/>
    <w:uiPriority w:val="62"/>
    <w:rsid w:val="008845CB"/>
    <w:pPr>
      <w:spacing w:after="0" w:line="240" w:lineRule="auto"/>
    </w:pPr>
    <w:rPr>
      <w:rFonts w:eastAsiaTheme="minorEastAsi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Heading2Char">
    <w:name w:val="Heading 2 Char"/>
    <w:basedOn w:val="DefaultParagraphFont"/>
    <w:link w:val="Heading2"/>
    <w:uiPriority w:val="9"/>
    <w:rsid w:val="00FE7DB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E7DB1"/>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001BF1"/>
    <w:rPr>
      <w:color w:val="800080" w:themeColor="followedHyperlink"/>
      <w:u w:val="single"/>
    </w:rPr>
  </w:style>
  <w:style w:type="character" w:styleId="CommentReference">
    <w:name w:val="annotation reference"/>
    <w:basedOn w:val="DefaultParagraphFont"/>
    <w:uiPriority w:val="99"/>
    <w:semiHidden/>
    <w:unhideWhenUsed/>
    <w:rsid w:val="00704E8A"/>
    <w:rPr>
      <w:sz w:val="16"/>
      <w:szCs w:val="16"/>
    </w:rPr>
  </w:style>
  <w:style w:type="paragraph" w:styleId="CommentText">
    <w:name w:val="annotation text"/>
    <w:basedOn w:val="Normal"/>
    <w:link w:val="CommentTextChar"/>
    <w:uiPriority w:val="99"/>
    <w:semiHidden/>
    <w:unhideWhenUsed/>
    <w:rsid w:val="00704E8A"/>
    <w:pPr>
      <w:bidi w:val="0"/>
      <w:spacing w:after="16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704E8A"/>
    <w:rPr>
      <w:sz w:val="20"/>
      <w:szCs w:val="20"/>
    </w:rPr>
  </w:style>
  <w:style w:type="paragraph" w:styleId="CommentSubject">
    <w:name w:val="annotation subject"/>
    <w:basedOn w:val="CommentText"/>
    <w:next w:val="CommentText"/>
    <w:link w:val="CommentSubjectChar"/>
    <w:uiPriority w:val="99"/>
    <w:semiHidden/>
    <w:unhideWhenUsed/>
    <w:rsid w:val="00704E8A"/>
    <w:rPr>
      <w:b/>
      <w:bCs/>
    </w:rPr>
  </w:style>
  <w:style w:type="character" w:customStyle="1" w:styleId="CommentSubjectChar">
    <w:name w:val="Comment Subject Char"/>
    <w:basedOn w:val="CommentTextChar"/>
    <w:link w:val="CommentSubject"/>
    <w:uiPriority w:val="99"/>
    <w:semiHidden/>
    <w:rsid w:val="00704E8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5CB"/>
    <w:pPr>
      <w:bidi/>
    </w:pPr>
    <w:rPr>
      <w:rFonts w:eastAsiaTheme="minorEastAsia"/>
    </w:rPr>
  </w:style>
  <w:style w:type="paragraph" w:styleId="Heading1">
    <w:name w:val="heading 1"/>
    <w:basedOn w:val="Normal"/>
    <w:next w:val="Normal"/>
    <w:link w:val="Heading1Char"/>
    <w:uiPriority w:val="9"/>
    <w:qFormat/>
    <w:rsid w:val="008845C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E7D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E7D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45CB"/>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8845CB"/>
    <w:rPr>
      <w:color w:val="0000FF"/>
      <w:u w:val="single"/>
    </w:rPr>
  </w:style>
  <w:style w:type="character" w:customStyle="1" w:styleId="shorttext">
    <w:name w:val="short_text"/>
    <w:basedOn w:val="DefaultParagraphFont"/>
    <w:rsid w:val="008845CB"/>
  </w:style>
  <w:style w:type="table" w:styleId="TableGrid">
    <w:name w:val="Table Grid"/>
    <w:basedOn w:val="TableNormal"/>
    <w:uiPriority w:val="59"/>
    <w:rsid w:val="008845CB"/>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8845CB"/>
    <w:rPr>
      <w:b/>
      <w:bCs/>
    </w:rPr>
  </w:style>
  <w:style w:type="paragraph" w:styleId="ListParagraph">
    <w:name w:val="List Paragraph"/>
    <w:basedOn w:val="Normal"/>
    <w:uiPriority w:val="34"/>
    <w:qFormat/>
    <w:rsid w:val="008845CB"/>
    <w:pPr>
      <w:ind w:left="720"/>
      <w:contextualSpacing/>
    </w:pPr>
  </w:style>
  <w:style w:type="paragraph" w:styleId="FootnoteText">
    <w:name w:val="footnote text"/>
    <w:basedOn w:val="Normal"/>
    <w:link w:val="FootnoteTextChar"/>
    <w:uiPriority w:val="99"/>
    <w:semiHidden/>
    <w:unhideWhenUsed/>
    <w:rsid w:val="008845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45CB"/>
    <w:rPr>
      <w:rFonts w:eastAsiaTheme="minorEastAsia"/>
      <w:sz w:val="20"/>
      <w:szCs w:val="20"/>
    </w:rPr>
  </w:style>
  <w:style w:type="character" w:styleId="FootnoteReference">
    <w:name w:val="footnote reference"/>
    <w:basedOn w:val="DefaultParagraphFont"/>
    <w:uiPriority w:val="99"/>
    <w:semiHidden/>
    <w:unhideWhenUsed/>
    <w:rsid w:val="008845CB"/>
    <w:rPr>
      <w:vertAlign w:val="superscript"/>
    </w:rPr>
  </w:style>
  <w:style w:type="paragraph" w:styleId="Header">
    <w:name w:val="header"/>
    <w:basedOn w:val="Normal"/>
    <w:link w:val="HeaderChar"/>
    <w:uiPriority w:val="99"/>
    <w:unhideWhenUsed/>
    <w:rsid w:val="008845CB"/>
    <w:pPr>
      <w:tabs>
        <w:tab w:val="center" w:pos="4320"/>
        <w:tab w:val="right" w:pos="8640"/>
      </w:tabs>
      <w:spacing w:after="0" w:line="240" w:lineRule="auto"/>
    </w:pPr>
  </w:style>
  <w:style w:type="character" w:customStyle="1" w:styleId="HeaderChar">
    <w:name w:val="Header Char"/>
    <w:basedOn w:val="DefaultParagraphFont"/>
    <w:link w:val="Header"/>
    <w:uiPriority w:val="99"/>
    <w:rsid w:val="008845CB"/>
    <w:rPr>
      <w:rFonts w:eastAsiaTheme="minorEastAsia"/>
    </w:rPr>
  </w:style>
  <w:style w:type="paragraph" w:styleId="Footer">
    <w:name w:val="footer"/>
    <w:basedOn w:val="Normal"/>
    <w:link w:val="FooterChar"/>
    <w:uiPriority w:val="99"/>
    <w:unhideWhenUsed/>
    <w:rsid w:val="008845CB"/>
    <w:pPr>
      <w:tabs>
        <w:tab w:val="center" w:pos="4320"/>
        <w:tab w:val="right" w:pos="8640"/>
      </w:tabs>
      <w:spacing w:after="0" w:line="240" w:lineRule="auto"/>
    </w:pPr>
  </w:style>
  <w:style w:type="character" w:customStyle="1" w:styleId="FooterChar">
    <w:name w:val="Footer Char"/>
    <w:basedOn w:val="DefaultParagraphFont"/>
    <w:link w:val="Footer"/>
    <w:uiPriority w:val="99"/>
    <w:rsid w:val="008845CB"/>
    <w:rPr>
      <w:rFonts w:eastAsiaTheme="minorEastAsia"/>
    </w:rPr>
  </w:style>
  <w:style w:type="paragraph" w:styleId="TOCHeading">
    <w:name w:val="TOC Heading"/>
    <w:basedOn w:val="Heading1"/>
    <w:next w:val="Normal"/>
    <w:uiPriority w:val="39"/>
    <w:unhideWhenUsed/>
    <w:qFormat/>
    <w:rsid w:val="008845CB"/>
    <w:pPr>
      <w:bidi w:val="0"/>
      <w:spacing w:before="320" w:after="80" w:line="240" w:lineRule="auto"/>
      <w:jc w:val="center"/>
      <w:outlineLvl w:val="9"/>
    </w:pPr>
    <w:rPr>
      <w:sz w:val="40"/>
      <w:szCs w:val="40"/>
      <w:lang w:bidi="ar-SY"/>
    </w:rPr>
  </w:style>
  <w:style w:type="paragraph" w:styleId="TOC2">
    <w:name w:val="toc 2"/>
    <w:basedOn w:val="Normal"/>
    <w:next w:val="Normal"/>
    <w:autoRedefine/>
    <w:uiPriority w:val="39"/>
    <w:unhideWhenUsed/>
    <w:rsid w:val="00FE7DB1"/>
    <w:pPr>
      <w:tabs>
        <w:tab w:val="left" w:pos="5467"/>
        <w:tab w:val="right" w:leader="dot" w:pos="9350"/>
      </w:tabs>
      <w:spacing w:after="100" w:line="259" w:lineRule="auto"/>
      <w:ind w:left="720"/>
    </w:pPr>
    <w:rPr>
      <w:rFonts w:ascii="Sakkal Majalla" w:eastAsia="Times New Roman" w:hAnsi="Sakkal Majalla" w:cs="Sakkal Majalla"/>
      <w:b/>
      <w:bCs/>
      <w:noProof/>
      <w:sz w:val="28"/>
      <w:szCs w:val="28"/>
      <w:lang w:bidi="ar-SY"/>
    </w:rPr>
  </w:style>
  <w:style w:type="paragraph" w:styleId="TOC1">
    <w:name w:val="toc 1"/>
    <w:basedOn w:val="Normal"/>
    <w:next w:val="Normal"/>
    <w:autoRedefine/>
    <w:uiPriority w:val="39"/>
    <w:unhideWhenUsed/>
    <w:rsid w:val="009E5178"/>
    <w:pPr>
      <w:tabs>
        <w:tab w:val="right" w:leader="dot" w:pos="9350"/>
      </w:tabs>
      <w:bidi w:val="0"/>
      <w:spacing w:after="100" w:line="259" w:lineRule="auto"/>
      <w:ind w:left="180" w:firstLine="386"/>
    </w:pPr>
    <w:rPr>
      <w:rFonts w:ascii="Cambria" w:eastAsia="Times New Roman" w:hAnsi="Cambria" w:cs="Sakkal Majalla"/>
      <w:b/>
      <w:bCs/>
      <w:noProof/>
      <w:sz w:val="24"/>
      <w:szCs w:val="24"/>
      <w:lang w:bidi="ar-SY"/>
    </w:rPr>
  </w:style>
  <w:style w:type="paragraph" w:styleId="TOC3">
    <w:name w:val="toc 3"/>
    <w:basedOn w:val="Normal"/>
    <w:next w:val="Normal"/>
    <w:autoRedefine/>
    <w:uiPriority w:val="39"/>
    <w:unhideWhenUsed/>
    <w:rsid w:val="008845CB"/>
    <w:pPr>
      <w:tabs>
        <w:tab w:val="left" w:pos="3557"/>
        <w:tab w:val="right" w:leader="dot" w:pos="9350"/>
      </w:tabs>
      <w:spacing w:after="100" w:line="259" w:lineRule="auto"/>
      <w:ind w:left="1440"/>
    </w:pPr>
    <w:rPr>
      <w:rFonts w:cs="Times New Roman"/>
      <w:b/>
      <w:bCs/>
    </w:rPr>
  </w:style>
  <w:style w:type="table" w:customStyle="1" w:styleId="TableGrid1">
    <w:name w:val="Table Grid1"/>
    <w:basedOn w:val="TableNormal"/>
    <w:next w:val="TableGrid"/>
    <w:uiPriority w:val="39"/>
    <w:rsid w:val="008845CB"/>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845CB"/>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845CB"/>
    <w:rPr>
      <w:rFonts w:ascii="Times New Roman" w:hAnsi="Times New Roman" w:cs="Times New Roman"/>
      <w:sz w:val="24"/>
      <w:szCs w:val="24"/>
    </w:rPr>
  </w:style>
  <w:style w:type="table" w:customStyle="1" w:styleId="TableGrid3">
    <w:name w:val="Table Grid3"/>
    <w:basedOn w:val="TableNormal"/>
    <w:next w:val="TableGrid"/>
    <w:uiPriority w:val="39"/>
    <w:rsid w:val="008845CB"/>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845CB"/>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5">
    <w:name w:val="Medium List 1 Accent 5"/>
    <w:basedOn w:val="TableNormal"/>
    <w:uiPriority w:val="65"/>
    <w:rsid w:val="008845CB"/>
    <w:pPr>
      <w:spacing w:after="0" w:line="240" w:lineRule="auto"/>
    </w:pPr>
    <w:rPr>
      <w:rFonts w:eastAsiaTheme="minorEastAsia"/>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paragraph" w:styleId="BalloonText">
    <w:name w:val="Balloon Text"/>
    <w:basedOn w:val="Normal"/>
    <w:link w:val="BalloonTextChar"/>
    <w:uiPriority w:val="99"/>
    <w:semiHidden/>
    <w:unhideWhenUsed/>
    <w:rsid w:val="00884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5CB"/>
    <w:rPr>
      <w:rFonts w:ascii="Tahoma" w:eastAsiaTheme="minorEastAsia" w:hAnsi="Tahoma" w:cs="Tahoma"/>
      <w:sz w:val="16"/>
      <w:szCs w:val="16"/>
    </w:rPr>
  </w:style>
  <w:style w:type="table" w:styleId="LightGrid-Accent5">
    <w:name w:val="Light Grid Accent 5"/>
    <w:basedOn w:val="TableNormal"/>
    <w:uiPriority w:val="62"/>
    <w:rsid w:val="008845CB"/>
    <w:pPr>
      <w:spacing w:after="0" w:line="240" w:lineRule="auto"/>
    </w:pPr>
    <w:rPr>
      <w:rFonts w:eastAsiaTheme="minorEastAsi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Heading2Char">
    <w:name w:val="Heading 2 Char"/>
    <w:basedOn w:val="DefaultParagraphFont"/>
    <w:link w:val="Heading2"/>
    <w:uiPriority w:val="9"/>
    <w:rsid w:val="00FE7DB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E7DB1"/>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001BF1"/>
    <w:rPr>
      <w:color w:val="800080" w:themeColor="followedHyperlink"/>
      <w:u w:val="single"/>
    </w:rPr>
  </w:style>
  <w:style w:type="character" w:styleId="CommentReference">
    <w:name w:val="annotation reference"/>
    <w:basedOn w:val="DefaultParagraphFont"/>
    <w:uiPriority w:val="99"/>
    <w:semiHidden/>
    <w:unhideWhenUsed/>
    <w:rsid w:val="00704E8A"/>
    <w:rPr>
      <w:sz w:val="16"/>
      <w:szCs w:val="16"/>
    </w:rPr>
  </w:style>
  <w:style w:type="paragraph" w:styleId="CommentText">
    <w:name w:val="annotation text"/>
    <w:basedOn w:val="Normal"/>
    <w:link w:val="CommentTextChar"/>
    <w:uiPriority w:val="99"/>
    <w:semiHidden/>
    <w:unhideWhenUsed/>
    <w:rsid w:val="00704E8A"/>
    <w:pPr>
      <w:bidi w:val="0"/>
      <w:spacing w:after="16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704E8A"/>
    <w:rPr>
      <w:sz w:val="20"/>
      <w:szCs w:val="20"/>
    </w:rPr>
  </w:style>
  <w:style w:type="paragraph" w:styleId="CommentSubject">
    <w:name w:val="annotation subject"/>
    <w:basedOn w:val="CommentText"/>
    <w:next w:val="CommentText"/>
    <w:link w:val="CommentSubjectChar"/>
    <w:uiPriority w:val="99"/>
    <w:semiHidden/>
    <w:unhideWhenUsed/>
    <w:rsid w:val="00704E8A"/>
    <w:rPr>
      <w:b/>
      <w:bCs/>
    </w:rPr>
  </w:style>
  <w:style w:type="character" w:customStyle="1" w:styleId="CommentSubjectChar">
    <w:name w:val="Comment Subject Char"/>
    <w:basedOn w:val="CommentTextChar"/>
    <w:link w:val="CommentSubject"/>
    <w:uiPriority w:val="99"/>
    <w:semiHidden/>
    <w:rsid w:val="00704E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1493</Words>
  <Characters>8511</Characters>
  <Application>Microsoft Office Word</Application>
  <DocSecurity>0</DocSecurity>
  <Lines>70</Lines>
  <Paragraphs>19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9985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nour</dc:creator>
  <cp:lastModifiedBy>Tarek</cp:lastModifiedBy>
  <cp:revision>2</cp:revision>
  <dcterms:created xsi:type="dcterms:W3CDTF">2018-09-16T19:41:00Z</dcterms:created>
  <dcterms:modified xsi:type="dcterms:W3CDTF">2018-09-16T19:41:00Z</dcterms:modified>
</cp:coreProperties>
</file>